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80873" w14:textId="77777777" w:rsidR="00EB7D77" w:rsidRPr="008261F8" w:rsidRDefault="00DA7CEC" w:rsidP="000802B1">
      <w:pPr>
        <w:jc w:val="center"/>
        <w:rPr>
          <w:rFonts w:ascii="Times New Roman" w:hAnsi="Times New Roman" w:cs="Times New Roman"/>
          <w:bCs/>
          <w:color w:val="333333"/>
          <w:sz w:val="28"/>
          <w:szCs w:val="28"/>
          <w:shd w:val="clear" w:color="auto" w:fill="FFFFFF"/>
          <w:lang w:val="es-ES"/>
        </w:rPr>
      </w:pPr>
      <w:bookmarkStart w:id="0" w:name="_GoBack"/>
      <w:bookmarkEnd w:id="0"/>
      <w:r w:rsidRPr="008261F8">
        <w:rPr>
          <w:rFonts w:ascii="Times New Roman" w:hAnsi="Times New Roman" w:cs="Times New Roman"/>
          <w:bCs/>
          <w:color w:val="333333"/>
          <w:sz w:val="28"/>
          <w:szCs w:val="28"/>
          <w:shd w:val="clear" w:color="auto" w:fill="FFFFFF"/>
          <w:lang w:val="es-ES"/>
        </w:rPr>
        <w:t>La desgarradora Nueva Ola Rumana</w:t>
      </w:r>
    </w:p>
    <w:p w14:paraId="4CB8D2D5" w14:textId="77777777" w:rsidR="0060422C" w:rsidRDefault="0060422C" w:rsidP="0060422C">
      <w:pPr>
        <w:pStyle w:val="Default"/>
        <w:rPr>
          <w:color w:val="auto"/>
        </w:rPr>
      </w:pPr>
    </w:p>
    <w:p w14:paraId="697D11EA" w14:textId="7023C007" w:rsidR="0060422C" w:rsidRPr="00485864" w:rsidRDefault="005A7E19" w:rsidP="0090633F">
      <w:pPr>
        <w:pStyle w:val="Default"/>
        <w:numPr>
          <w:ilvl w:val="0"/>
          <w:numId w:val="2"/>
        </w:numPr>
        <w:spacing w:after="47"/>
        <w:jc w:val="both"/>
        <w:rPr>
          <w:color w:val="auto"/>
        </w:rPr>
      </w:pPr>
      <w:r>
        <w:rPr>
          <w:b/>
          <w:bCs/>
          <w:color w:val="auto"/>
        </w:rPr>
        <w:t>FilmoTeca de Catalunya</w:t>
      </w:r>
      <w:r w:rsidR="0060422C" w:rsidRPr="00485864">
        <w:rPr>
          <w:b/>
          <w:bCs/>
          <w:color w:val="auto"/>
        </w:rPr>
        <w:t xml:space="preserve"> acoge la 10ª Muestra de Cine Rumano, del </w:t>
      </w:r>
      <w:r>
        <w:rPr>
          <w:b/>
          <w:bCs/>
          <w:color w:val="auto"/>
        </w:rPr>
        <w:t>07</w:t>
      </w:r>
      <w:r w:rsidR="0060422C" w:rsidRPr="00485864">
        <w:rPr>
          <w:b/>
          <w:bCs/>
          <w:color w:val="auto"/>
        </w:rPr>
        <w:t xml:space="preserve"> al 2</w:t>
      </w:r>
      <w:r>
        <w:rPr>
          <w:b/>
          <w:bCs/>
          <w:color w:val="auto"/>
        </w:rPr>
        <w:t>2</w:t>
      </w:r>
      <w:r w:rsidR="0060422C" w:rsidRPr="00485864">
        <w:rPr>
          <w:b/>
          <w:bCs/>
          <w:color w:val="auto"/>
        </w:rPr>
        <w:t xml:space="preserve"> de </w:t>
      </w:r>
      <w:r>
        <w:rPr>
          <w:b/>
          <w:bCs/>
          <w:color w:val="auto"/>
        </w:rPr>
        <w:t>octubre</w:t>
      </w:r>
      <w:r w:rsidR="0060422C" w:rsidRPr="00485864">
        <w:rPr>
          <w:b/>
          <w:bCs/>
          <w:color w:val="auto"/>
        </w:rPr>
        <w:t xml:space="preserve"> </w:t>
      </w:r>
    </w:p>
    <w:p w14:paraId="7E25245B" w14:textId="4590E7F2" w:rsidR="0060422C" w:rsidRPr="00485864" w:rsidRDefault="008261F8" w:rsidP="0090633F">
      <w:pPr>
        <w:pStyle w:val="Default"/>
        <w:numPr>
          <w:ilvl w:val="0"/>
          <w:numId w:val="2"/>
        </w:numPr>
        <w:spacing w:after="47"/>
        <w:jc w:val="both"/>
        <w:rPr>
          <w:color w:val="FF0000"/>
        </w:rPr>
      </w:pPr>
      <w:r>
        <w:rPr>
          <w:b/>
          <w:bCs/>
          <w:color w:val="auto"/>
        </w:rPr>
        <w:t>Se proyectarán s</w:t>
      </w:r>
      <w:r w:rsidR="0060422C" w:rsidRPr="00485864">
        <w:rPr>
          <w:b/>
          <w:bCs/>
          <w:color w:val="auto"/>
        </w:rPr>
        <w:t xml:space="preserve">eis </w:t>
      </w:r>
      <w:r w:rsidR="000F2497">
        <w:rPr>
          <w:b/>
          <w:bCs/>
          <w:color w:val="auto"/>
        </w:rPr>
        <w:t>películas</w:t>
      </w:r>
      <w:r w:rsidR="0060422C" w:rsidRPr="00485864">
        <w:rPr>
          <w:b/>
          <w:bCs/>
          <w:color w:val="auto"/>
        </w:rPr>
        <w:t xml:space="preserve"> de ficción, entre </w:t>
      </w:r>
      <w:r>
        <w:rPr>
          <w:b/>
          <w:bCs/>
          <w:color w:val="auto"/>
        </w:rPr>
        <w:t>ella</w:t>
      </w:r>
      <w:r w:rsidR="00F30E81">
        <w:rPr>
          <w:b/>
          <w:bCs/>
          <w:color w:val="auto"/>
        </w:rPr>
        <w:t>s</w:t>
      </w:r>
      <w:r>
        <w:rPr>
          <w:b/>
          <w:bCs/>
          <w:color w:val="auto"/>
        </w:rPr>
        <w:t xml:space="preserve"> </w:t>
      </w:r>
      <w:r w:rsidR="0060422C" w:rsidRPr="00485864">
        <w:rPr>
          <w:b/>
          <w:bCs/>
          <w:color w:val="auto"/>
        </w:rPr>
        <w:t xml:space="preserve"> los últimos trabajos de Tudor Giurgiu, </w:t>
      </w:r>
      <w:r w:rsidR="00A86B02" w:rsidRPr="00485864">
        <w:rPr>
          <w:b/>
          <w:bCs/>
          <w:color w:val="auto"/>
        </w:rPr>
        <w:t>Ivana Mladenović</w:t>
      </w:r>
      <w:r w:rsidR="0060422C" w:rsidRPr="00485864">
        <w:rPr>
          <w:b/>
          <w:bCs/>
          <w:color w:val="auto"/>
        </w:rPr>
        <w:t xml:space="preserve"> </w:t>
      </w:r>
      <w:r>
        <w:rPr>
          <w:b/>
          <w:bCs/>
          <w:color w:val="auto"/>
        </w:rPr>
        <w:t>y</w:t>
      </w:r>
      <w:r w:rsidR="0060422C" w:rsidRPr="00485864">
        <w:rPr>
          <w:b/>
          <w:bCs/>
          <w:color w:val="auto"/>
        </w:rPr>
        <w:t xml:space="preserve"> Corneliu Porumboiu, </w:t>
      </w:r>
      <w:r w:rsidR="002022E7">
        <w:rPr>
          <w:b/>
          <w:bCs/>
          <w:color w:val="auto"/>
        </w:rPr>
        <w:t>que encarna</w:t>
      </w:r>
      <w:r w:rsidR="00B15F6B">
        <w:rPr>
          <w:b/>
          <w:bCs/>
          <w:color w:val="auto"/>
        </w:rPr>
        <w:t>n</w:t>
      </w:r>
      <w:r w:rsidR="00185045" w:rsidRPr="00485864">
        <w:rPr>
          <w:b/>
          <w:bCs/>
          <w:color w:val="auto"/>
        </w:rPr>
        <w:t xml:space="preserve"> seis propuestas intimistas para un cine desbordante de humanidad</w:t>
      </w:r>
    </w:p>
    <w:p w14:paraId="71F0BBE7" w14:textId="6A524A75" w:rsidR="0060422C" w:rsidRPr="00485864" w:rsidRDefault="0060422C" w:rsidP="0090633F">
      <w:pPr>
        <w:pStyle w:val="Default"/>
        <w:numPr>
          <w:ilvl w:val="0"/>
          <w:numId w:val="2"/>
        </w:numPr>
        <w:jc w:val="both"/>
        <w:rPr>
          <w:color w:val="auto"/>
        </w:rPr>
      </w:pPr>
      <w:r w:rsidRPr="00485864">
        <w:rPr>
          <w:b/>
          <w:bCs/>
          <w:color w:val="auto"/>
        </w:rPr>
        <w:t>Después de Madrid</w:t>
      </w:r>
      <w:r w:rsidR="005A7E19">
        <w:rPr>
          <w:b/>
          <w:bCs/>
          <w:color w:val="auto"/>
        </w:rPr>
        <w:t xml:space="preserve"> y Valencia</w:t>
      </w:r>
      <w:r w:rsidRPr="00485864">
        <w:rPr>
          <w:b/>
          <w:bCs/>
          <w:color w:val="auto"/>
        </w:rPr>
        <w:t>, la gira continuará en Barcelona,  Sevilla</w:t>
      </w:r>
      <w:r w:rsidR="00A10138">
        <w:rPr>
          <w:b/>
          <w:bCs/>
          <w:color w:val="auto"/>
        </w:rPr>
        <w:t xml:space="preserve">, </w:t>
      </w:r>
      <w:r w:rsidRPr="00485864">
        <w:rPr>
          <w:b/>
          <w:bCs/>
          <w:color w:val="auto"/>
        </w:rPr>
        <w:t xml:space="preserve">Córdoba, Oviedo, Zaragoza y Tenerife hasta </w:t>
      </w:r>
      <w:r w:rsidR="001521DA" w:rsidRPr="00485864">
        <w:rPr>
          <w:b/>
          <w:bCs/>
          <w:color w:val="auto"/>
        </w:rPr>
        <w:t>fin</w:t>
      </w:r>
      <w:r w:rsidR="00086523">
        <w:rPr>
          <w:b/>
          <w:bCs/>
          <w:color w:val="auto"/>
        </w:rPr>
        <w:t>al</w:t>
      </w:r>
      <w:r w:rsidR="001521DA" w:rsidRPr="00485864">
        <w:rPr>
          <w:b/>
          <w:bCs/>
          <w:color w:val="auto"/>
        </w:rPr>
        <w:t xml:space="preserve"> del año</w:t>
      </w:r>
      <w:r w:rsidRPr="00485864">
        <w:rPr>
          <w:b/>
          <w:bCs/>
          <w:color w:val="auto"/>
        </w:rPr>
        <w:t xml:space="preserve"> </w:t>
      </w:r>
    </w:p>
    <w:p w14:paraId="3B658F12" w14:textId="77777777" w:rsidR="0060422C" w:rsidRDefault="0060422C" w:rsidP="0090633F">
      <w:pPr>
        <w:jc w:val="both"/>
        <w:rPr>
          <w:rFonts w:ascii="Times New Roman" w:hAnsi="Times New Roman" w:cs="Times New Roman"/>
          <w:i/>
          <w:color w:val="333333"/>
          <w:sz w:val="24"/>
          <w:szCs w:val="24"/>
          <w:shd w:val="clear" w:color="auto" w:fill="FFFFFF"/>
          <w:lang w:val="es-ES"/>
        </w:rPr>
      </w:pPr>
    </w:p>
    <w:p w14:paraId="152C04D1" w14:textId="77777777" w:rsidR="00046A2B" w:rsidRDefault="00046A2B" w:rsidP="001521DA">
      <w:pPr>
        <w:shd w:val="clear" w:color="auto" w:fill="FFFFFF"/>
        <w:spacing w:after="0" w:line="240" w:lineRule="auto"/>
        <w:ind w:firstLine="360"/>
        <w:jc w:val="both"/>
        <w:rPr>
          <w:rFonts w:ascii="Times New Roman" w:eastAsia="Times New Roman" w:hAnsi="Times New Roman" w:cs="Times New Roman"/>
          <w:color w:val="FF0000"/>
          <w:sz w:val="24"/>
          <w:szCs w:val="24"/>
          <w:lang w:eastAsia="ro-RO"/>
        </w:rPr>
      </w:pPr>
    </w:p>
    <w:p w14:paraId="0A0ADE3F" w14:textId="61D016F8" w:rsidR="002E7980" w:rsidRDefault="002E7980" w:rsidP="001521DA">
      <w:pPr>
        <w:shd w:val="clear" w:color="auto" w:fill="FFFFFF"/>
        <w:spacing w:after="0" w:line="240" w:lineRule="auto"/>
        <w:ind w:firstLine="360"/>
        <w:jc w:val="both"/>
        <w:rPr>
          <w:rFonts w:ascii="Times New Roman" w:eastAsia="Times New Roman" w:hAnsi="Times New Roman" w:cs="Times New Roman"/>
          <w:color w:val="000000"/>
          <w:sz w:val="24"/>
          <w:szCs w:val="24"/>
          <w:lang w:eastAsia="ro-RO"/>
        </w:rPr>
      </w:pPr>
      <w:r w:rsidRPr="00F34BFE">
        <w:rPr>
          <w:rFonts w:ascii="Times New Roman" w:eastAsia="Times New Roman" w:hAnsi="Times New Roman" w:cs="Times New Roman"/>
          <w:color w:val="000000"/>
          <w:sz w:val="24"/>
          <w:szCs w:val="24"/>
          <w:lang w:eastAsia="ro-RO"/>
        </w:rPr>
        <w:t xml:space="preserve">Del </w:t>
      </w:r>
      <w:r w:rsidR="005A7E19">
        <w:rPr>
          <w:rFonts w:ascii="Times New Roman" w:eastAsia="Times New Roman" w:hAnsi="Times New Roman" w:cs="Times New Roman"/>
          <w:color w:val="000000"/>
          <w:sz w:val="24"/>
          <w:szCs w:val="24"/>
          <w:lang w:eastAsia="ro-RO"/>
        </w:rPr>
        <w:t>07</w:t>
      </w:r>
      <w:r w:rsidRPr="00F34BFE">
        <w:rPr>
          <w:rFonts w:ascii="Times New Roman" w:eastAsia="Times New Roman" w:hAnsi="Times New Roman" w:cs="Times New Roman"/>
          <w:color w:val="000000"/>
          <w:sz w:val="24"/>
          <w:szCs w:val="24"/>
          <w:lang w:eastAsia="ro-RO"/>
        </w:rPr>
        <w:t xml:space="preserve"> al 2</w:t>
      </w:r>
      <w:r w:rsidR="005A7E19">
        <w:rPr>
          <w:rFonts w:ascii="Times New Roman" w:eastAsia="Times New Roman" w:hAnsi="Times New Roman" w:cs="Times New Roman"/>
          <w:color w:val="000000"/>
          <w:sz w:val="24"/>
          <w:szCs w:val="24"/>
          <w:lang w:eastAsia="ro-RO"/>
        </w:rPr>
        <w:t>2</w:t>
      </w:r>
      <w:r w:rsidRPr="00F34BFE">
        <w:rPr>
          <w:rFonts w:ascii="Times New Roman" w:eastAsia="Times New Roman" w:hAnsi="Times New Roman" w:cs="Times New Roman"/>
          <w:color w:val="000000"/>
          <w:sz w:val="24"/>
          <w:szCs w:val="24"/>
          <w:lang w:eastAsia="ro-RO"/>
        </w:rPr>
        <w:t xml:space="preserve"> de </w:t>
      </w:r>
      <w:r w:rsidR="005A7E19">
        <w:rPr>
          <w:rFonts w:ascii="Times New Roman" w:eastAsia="Times New Roman" w:hAnsi="Times New Roman" w:cs="Times New Roman"/>
          <w:color w:val="000000"/>
          <w:sz w:val="24"/>
          <w:szCs w:val="24"/>
          <w:lang w:eastAsia="ro-RO"/>
        </w:rPr>
        <w:t>octubre</w:t>
      </w:r>
      <w:r w:rsidRPr="00F34BFE">
        <w:rPr>
          <w:rFonts w:ascii="Times New Roman" w:eastAsia="Times New Roman" w:hAnsi="Times New Roman" w:cs="Times New Roman"/>
          <w:color w:val="000000"/>
          <w:sz w:val="24"/>
          <w:szCs w:val="24"/>
          <w:lang w:eastAsia="ro-RO"/>
        </w:rPr>
        <w:t>, el Instituto Cultural Rumano</w:t>
      </w:r>
      <w:r w:rsidR="0038054B" w:rsidRPr="0038054B">
        <w:rPr>
          <w:rFonts w:ascii="Times New Roman" w:eastAsia="Times New Roman" w:hAnsi="Times New Roman" w:cs="Times New Roman"/>
          <w:color w:val="000000"/>
          <w:sz w:val="24"/>
          <w:szCs w:val="24"/>
          <w:lang w:eastAsia="ro-RO"/>
        </w:rPr>
        <w:t xml:space="preserve"> </w:t>
      </w:r>
      <w:r w:rsidR="0038054B" w:rsidRPr="00F34BFE">
        <w:rPr>
          <w:rFonts w:ascii="Times New Roman" w:eastAsia="Times New Roman" w:hAnsi="Times New Roman" w:cs="Times New Roman"/>
          <w:color w:val="000000"/>
          <w:sz w:val="24"/>
          <w:szCs w:val="24"/>
          <w:lang w:eastAsia="ro-RO"/>
        </w:rPr>
        <w:t xml:space="preserve">y </w:t>
      </w:r>
      <w:r w:rsidR="005A7E19" w:rsidRPr="005A7E19">
        <w:rPr>
          <w:rFonts w:ascii="Times New Roman" w:hAnsi="Times New Roman" w:cs="Times New Roman"/>
          <w:sz w:val="24"/>
          <w:szCs w:val="24"/>
        </w:rPr>
        <w:t>FilmoTeca de Catalunya</w:t>
      </w:r>
      <w:r>
        <w:rPr>
          <w:rFonts w:ascii="Times New Roman" w:eastAsia="Times New Roman" w:hAnsi="Times New Roman" w:cs="Times New Roman"/>
          <w:color w:val="000000"/>
          <w:sz w:val="24"/>
          <w:szCs w:val="24"/>
          <w:lang w:eastAsia="ro-RO"/>
        </w:rPr>
        <w:t xml:space="preserve">, </w:t>
      </w:r>
      <w:r w:rsidRPr="00521827">
        <w:rPr>
          <w:rFonts w:ascii="Times New Roman" w:eastAsia="Times New Roman" w:hAnsi="Times New Roman" w:cs="Times New Roman"/>
          <w:sz w:val="24"/>
          <w:szCs w:val="24"/>
          <w:lang w:eastAsia="ro-RO"/>
        </w:rPr>
        <w:t>bajo los auspicios de la Embajada de Ruman</w:t>
      </w:r>
      <w:r w:rsidR="0002664B">
        <w:rPr>
          <w:rFonts w:ascii="Times New Roman" w:eastAsia="Times New Roman" w:hAnsi="Times New Roman" w:cs="Times New Roman"/>
          <w:sz w:val="24"/>
          <w:szCs w:val="24"/>
          <w:lang w:eastAsia="ro-RO"/>
        </w:rPr>
        <w:t>í</w:t>
      </w:r>
      <w:r w:rsidRPr="00521827">
        <w:rPr>
          <w:rFonts w:ascii="Times New Roman" w:eastAsia="Times New Roman" w:hAnsi="Times New Roman" w:cs="Times New Roman"/>
          <w:sz w:val="24"/>
          <w:szCs w:val="24"/>
          <w:lang w:eastAsia="ro-RO"/>
        </w:rPr>
        <w:t>a en el Reino de España</w:t>
      </w:r>
      <w:r w:rsidR="0038054B">
        <w:rPr>
          <w:rFonts w:ascii="Times New Roman" w:eastAsia="Times New Roman" w:hAnsi="Times New Roman" w:cs="Times New Roman"/>
          <w:sz w:val="24"/>
          <w:szCs w:val="24"/>
          <w:lang w:eastAsia="ro-RO"/>
        </w:rPr>
        <w:t>,</w:t>
      </w:r>
      <w:r w:rsidRPr="00521827">
        <w:rPr>
          <w:rFonts w:ascii="Times New Roman" w:eastAsia="Times New Roman" w:hAnsi="Times New Roman" w:cs="Times New Roman"/>
          <w:sz w:val="24"/>
          <w:szCs w:val="24"/>
          <w:lang w:eastAsia="ro-RO"/>
        </w:rPr>
        <w:t> </w:t>
      </w:r>
      <w:r w:rsidR="00471FB1">
        <w:rPr>
          <w:rFonts w:ascii="Times New Roman" w:eastAsia="Times New Roman" w:hAnsi="Times New Roman" w:cs="Times New Roman"/>
          <w:color w:val="000000"/>
          <w:sz w:val="24"/>
          <w:szCs w:val="24"/>
          <w:lang w:eastAsia="ro-RO"/>
        </w:rPr>
        <w:t xml:space="preserve"> </w:t>
      </w:r>
      <w:r w:rsidRPr="00F34BFE">
        <w:rPr>
          <w:rFonts w:ascii="Times New Roman" w:eastAsia="Times New Roman" w:hAnsi="Times New Roman" w:cs="Times New Roman"/>
          <w:color w:val="000000"/>
          <w:sz w:val="24"/>
          <w:szCs w:val="24"/>
          <w:lang w:eastAsia="ro-RO"/>
        </w:rPr>
        <w:t xml:space="preserve">presentan una selección de </w:t>
      </w:r>
      <w:r>
        <w:rPr>
          <w:rFonts w:ascii="Times New Roman" w:eastAsia="Times New Roman" w:hAnsi="Times New Roman" w:cs="Times New Roman"/>
          <w:color w:val="000000"/>
          <w:sz w:val="24"/>
          <w:szCs w:val="24"/>
          <w:lang w:eastAsia="ro-RO"/>
        </w:rPr>
        <w:t>peliculas</w:t>
      </w:r>
      <w:r w:rsidRPr="00F34BFE">
        <w:rPr>
          <w:rFonts w:ascii="Times New Roman" w:eastAsia="Times New Roman" w:hAnsi="Times New Roman" w:cs="Times New Roman"/>
          <w:color w:val="000000"/>
          <w:sz w:val="24"/>
          <w:szCs w:val="24"/>
          <w:lang w:eastAsia="ro-RO"/>
        </w:rPr>
        <w:t xml:space="preserve"> ruman</w:t>
      </w:r>
      <w:r w:rsidR="0002664B">
        <w:rPr>
          <w:rFonts w:ascii="Times New Roman" w:eastAsia="Times New Roman" w:hAnsi="Times New Roman" w:cs="Times New Roman"/>
          <w:color w:val="000000"/>
          <w:sz w:val="24"/>
          <w:szCs w:val="24"/>
          <w:lang w:eastAsia="ro-RO"/>
        </w:rPr>
        <w:t>a</w:t>
      </w:r>
      <w:r w:rsidRPr="00F34BFE">
        <w:rPr>
          <w:rFonts w:ascii="Times New Roman" w:eastAsia="Times New Roman" w:hAnsi="Times New Roman" w:cs="Times New Roman"/>
          <w:color w:val="000000"/>
          <w:sz w:val="24"/>
          <w:szCs w:val="24"/>
          <w:lang w:eastAsia="ro-RO"/>
        </w:rPr>
        <w:t xml:space="preserve">s recientes, </w:t>
      </w:r>
      <w:r w:rsidR="00273A94">
        <w:rPr>
          <w:rFonts w:ascii="Times New Roman" w:eastAsia="Times New Roman" w:hAnsi="Times New Roman" w:cs="Times New Roman"/>
          <w:color w:val="000000"/>
          <w:sz w:val="24"/>
          <w:szCs w:val="24"/>
          <w:lang w:eastAsia="ro-RO"/>
        </w:rPr>
        <w:t>en el marco</w:t>
      </w:r>
      <w:r w:rsidRPr="00F34BFE">
        <w:rPr>
          <w:rFonts w:ascii="Times New Roman" w:eastAsia="Times New Roman" w:hAnsi="Times New Roman" w:cs="Times New Roman"/>
          <w:color w:val="000000"/>
          <w:sz w:val="24"/>
          <w:szCs w:val="24"/>
          <w:lang w:eastAsia="ro-RO"/>
        </w:rPr>
        <w:t xml:space="preserve"> de la programación de la </w:t>
      </w:r>
      <w:r>
        <w:rPr>
          <w:rFonts w:ascii="Times New Roman" w:eastAsia="Times New Roman" w:hAnsi="Times New Roman" w:cs="Times New Roman"/>
          <w:color w:val="000000"/>
          <w:sz w:val="24"/>
          <w:szCs w:val="24"/>
          <w:lang w:eastAsia="ro-RO"/>
        </w:rPr>
        <w:t>10</w:t>
      </w:r>
      <w:r w:rsidRPr="00F34BFE">
        <w:rPr>
          <w:rFonts w:ascii="Times New Roman" w:eastAsia="Times New Roman" w:hAnsi="Times New Roman" w:cs="Times New Roman"/>
          <w:color w:val="000000"/>
          <w:sz w:val="24"/>
          <w:szCs w:val="24"/>
          <w:lang w:eastAsia="ro-RO"/>
        </w:rPr>
        <w:t>ª Muestra de Cine Rumano</w:t>
      </w:r>
      <w:r w:rsidRPr="005A7E19">
        <w:rPr>
          <w:rFonts w:ascii="Times New Roman" w:eastAsia="Times New Roman" w:hAnsi="Times New Roman" w:cs="Times New Roman"/>
          <w:color w:val="000000"/>
          <w:sz w:val="24"/>
          <w:szCs w:val="24"/>
          <w:lang w:eastAsia="ro-RO"/>
        </w:rPr>
        <w:t>.</w:t>
      </w:r>
      <w:r w:rsidRPr="00F34BFE">
        <w:rPr>
          <w:rFonts w:ascii="Times New Roman" w:eastAsia="Times New Roman" w:hAnsi="Times New Roman" w:cs="Times New Roman"/>
          <w:color w:val="000000"/>
          <w:sz w:val="24"/>
          <w:szCs w:val="24"/>
          <w:lang w:eastAsia="ro-RO"/>
        </w:rPr>
        <w:t> </w:t>
      </w:r>
      <w:r>
        <w:rPr>
          <w:rFonts w:ascii="Times New Roman" w:eastAsia="Times New Roman" w:hAnsi="Times New Roman" w:cs="Times New Roman"/>
          <w:color w:val="000000"/>
          <w:sz w:val="24"/>
          <w:szCs w:val="24"/>
          <w:lang w:eastAsia="ro-RO"/>
        </w:rPr>
        <w:t>Seis</w:t>
      </w:r>
      <w:r w:rsidRPr="00F34BFE">
        <w:rPr>
          <w:rFonts w:ascii="Times New Roman" w:eastAsia="Times New Roman" w:hAnsi="Times New Roman" w:cs="Times New Roman"/>
          <w:color w:val="000000"/>
          <w:sz w:val="24"/>
          <w:szCs w:val="24"/>
          <w:lang w:eastAsia="ro-RO"/>
        </w:rPr>
        <w:t xml:space="preserve"> propuestas </w:t>
      </w:r>
      <w:r w:rsidR="00273A94">
        <w:rPr>
          <w:rFonts w:ascii="Times New Roman" w:eastAsia="Times New Roman" w:hAnsi="Times New Roman" w:cs="Times New Roman"/>
          <w:color w:val="000000"/>
          <w:sz w:val="24"/>
          <w:szCs w:val="24"/>
          <w:lang w:eastAsia="ro-RO"/>
        </w:rPr>
        <w:t>diversas</w:t>
      </w:r>
      <w:r w:rsidRPr="00F34BFE">
        <w:rPr>
          <w:rFonts w:ascii="Times New Roman" w:eastAsia="Times New Roman" w:hAnsi="Times New Roman" w:cs="Times New Roman"/>
          <w:color w:val="000000"/>
          <w:sz w:val="24"/>
          <w:szCs w:val="24"/>
          <w:lang w:eastAsia="ro-RO"/>
        </w:rPr>
        <w:t xml:space="preserve"> tanto a nivel formal como temático, con el fin de dar a conocer algunas de las novedades del género provenientes de Rumanía</w:t>
      </w:r>
      <w:r>
        <w:rPr>
          <w:rFonts w:ascii="Times New Roman" w:eastAsia="Times New Roman" w:hAnsi="Times New Roman" w:cs="Times New Roman"/>
          <w:color w:val="000000"/>
          <w:sz w:val="24"/>
          <w:szCs w:val="24"/>
          <w:lang w:eastAsia="ro-RO"/>
        </w:rPr>
        <w:t>.</w:t>
      </w:r>
    </w:p>
    <w:p w14:paraId="232AA466" w14:textId="77777777" w:rsidR="000F2497" w:rsidRPr="00F34BFE" w:rsidRDefault="000F2497" w:rsidP="001521DA">
      <w:pPr>
        <w:shd w:val="clear" w:color="auto" w:fill="FFFFFF"/>
        <w:spacing w:after="0" w:line="240" w:lineRule="auto"/>
        <w:ind w:firstLine="360"/>
        <w:jc w:val="both"/>
        <w:rPr>
          <w:rFonts w:ascii="Times New Roman" w:eastAsia="Times New Roman" w:hAnsi="Times New Roman" w:cs="Times New Roman"/>
          <w:color w:val="000000"/>
          <w:sz w:val="24"/>
          <w:szCs w:val="24"/>
          <w:lang w:eastAsia="ro-RO"/>
        </w:rPr>
      </w:pPr>
    </w:p>
    <w:p w14:paraId="5DFCC45E" w14:textId="77777777" w:rsidR="001B5D8E" w:rsidRPr="001B5D8E" w:rsidRDefault="001B5D8E" w:rsidP="001B5D8E">
      <w:pPr>
        <w:shd w:val="clear" w:color="auto" w:fill="FFFFFF"/>
        <w:spacing w:after="0" w:line="240" w:lineRule="auto"/>
        <w:jc w:val="both"/>
        <w:rPr>
          <w:rFonts w:ascii="Times New Roman" w:eastAsia="Times New Roman" w:hAnsi="Times New Roman" w:cs="Times New Roman"/>
          <w:color w:val="212121"/>
          <w:sz w:val="24"/>
          <w:szCs w:val="24"/>
          <w:lang w:eastAsia="ro-RO"/>
        </w:rPr>
      </w:pPr>
      <w:r w:rsidRPr="001B5D8E">
        <w:rPr>
          <w:rFonts w:ascii="Calibri" w:eastAsia="Times New Roman" w:hAnsi="Calibri" w:cs="Calibri"/>
          <w:color w:val="212121"/>
          <w:lang w:eastAsia="ro-RO"/>
        </w:rPr>
        <w:t>“</w:t>
      </w:r>
      <w:r w:rsidRPr="00273A94">
        <w:rPr>
          <w:rFonts w:ascii="Times New Roman" w:eastAsia="Times New Roman" w:hAnsi="Times New Roman" w:cs="Times New Roman"/>
          <w:i/>
          <w:iCs/>
          <w:color w:val="212121"/>
          <w:sz w:val="24"/>
          <w:szCs w:val="24"/>
          <w:lang w:eastAsia="ro-RO"/>
        </w:rPr>
        <w:t>No existe «el realismo» sino «los realismos». Cada época busca el suyo, es decir, la técnica y la estética que mejor pueden captar, retener y restituir lo que se quiere captar de la realidad</w:t>
      </w:r>
      <w:r w:rsidRPr="001B5D8E">
        <w:rPr>
          <w:rFonts w:ascii="Times New Roman" w:eastAsia="Times New Roman" w:hAnsi="Times New Roman" w:cs="Times New Roman"/>
          <w:color w:val="212121"/>
          <w:sz w:val="24"/>
          <w:szCs w:val="24"/>
          <w:lang w:eastAsia="ro-RO"/>
        </w:rPr>
        <w:t>” (André Bazin). Por lo tanto, la dirección realista es siempre plural, algo que se puede observar en el caso del Nuevo Cine Rumano. A primera vista, estas películas presentan simples historias vitales, cuya polivalencia viene dada por diversos temas, como el amor, lo que desarrolla una imagen piramidal de uno de los sentimientos más profundos e inexplicables del ser humano, el miedo al fracaso del inmigrante, la pertenencia entre personas y lugares, el (inevitable) choque entre individuo y sociedad, entre libertad y necesidad, entre inclinación y deuda. Este es el motivo por el que las reacciones del público han sido tan variadas, puesto que cada espectador se ha sentido perfectamente justificado al ver proyectadas en la gran pantalla sus propias certitudes o dudas sobre temas y temores tan persistentes del amor, la libertad o la corrupción. Es una invitación, puesto que, como decía D.F. Arranz, “</w:t>
      </w:r>
      <w:r w:rsidRPr="00743A04">
        <w:rPr>
          <w:rFonts w:ascii="Times New Roman" w:eastAsia="Times New Roman" w:hAnsi="Times New Roman" w:cs="Times New Roman"/>
          <w:i/>
          <w:iCs/>
          <w:color w:val="212121"/>
          <w:sz w:val="24"/>
          <w:szCs w:val="24"/>
          <w:lang w:eastAsia="ro-RO"/>
        </w:rPr>
        <w:t>el séptimo arte no se puede separar de otras disciplinas, de la música, la literatura, las artes plásticas o la filosofía, puesto que las contiene todas</w:t>
      </w:r>
      <w:r w:rsidRPr="001B5D8E">
        <w:rPr>
          <w:rFonts w:ascii="Times New Roman" w:eastAsia="Times New Roman" w:hAnsi="Times New Roman" w:cs="Times New Roman"/>
          <w:color w:val="212121"/>
          <w:sz w:val="24"/>
          <w:szCs w:val="24"/>
          <w:lang w:eastAsia="ro-RO"/>
        </w:rPr>
        <w:t>”.</w:t>
      </w:r>
    </w:p>
    <w:p w14:paraId="45062DCE" w14:textId="77777777" w:rsidR="001B5D8E" w:rsidRPr="001B5D8E" w:rsidRDefault="001B5D8E" w:rsidP="001B5D8E">
      <w:pPr>
        <w:shd w:val="clear" w:color="auto" w:fill="FFFFFF"/>
        <w:spacing w:after="0" w:line="240" w:lineRule="auto"/>
        <w:jc w:val="both"/>
        <w:rPr>
          <w:rFonts w:ascii="Times New Roman" w:eastAsia="Times New Roman" w:hAnsi="Times New Roman" w:cs="Times New Roman"/>
          <w:color w:val="212121"/>
          <w:sz w:val="24"/>
          <w:szCs w:val="24"/>
          <w:lang w:eastAsia="ro-RO"/>
        </w:rPr>
      </w:pPr>
      <w:r w:rsidRPr="001B5D8E">
        <w:rPr>
          <w:rFonts w:ascii="Times New Roman" w:eastAsia="Times New Roman" w:hAnsi="Times New Roman" w:cs="Times New Roman"/>
          <w:color w:val="212121"/>
          <w:sz w:val="24"/>
          <w:szCs w:val="24"/>
          <w:lang w:eastAsia="ro-RO"/>
        </w:rPr>
        <w:t> </w:t>
      </w:r>
    </w:p>
    <w:p w14:paraId="270971F4" w14:textId="3FD85C3D" w:rsidR="00665C18" w:rsidRDefault="001B5D8E" w:rsidP="00FB3B27">
      <w:pPr>
        <w:shd w:val="clear" w:color="auto" w:fill="FFFFFF"/>
        <w:spacing w:after="0" w:line="240" w:lineRule="auto"/>
        <w:ind w:firstLine="708"/>
        <w:jc w:val="both"/>
        <w:rPr>
          <w:rFonts w:ascii="Times New Roman" w:hAnsi="Times New Roman" w:cs="Times New Roman"/>
          <w:sz w:val="24"/>
          <w:szCs w:val="24"/>
        </w:rPr>
      </w:pPr>
      <w:r w:rsidRPr="001B5D8E">
        <w:rPr>
          <w:rFonts w:ascii="Times New Roman" w:eastAsia="Times New Roman" w:hAnsi="Times New Roman" w:cs="Times New Roman"/>
          <w:color w:val="212121"/>
          <w:sz w:val="24"/>
          <w:szCs w:val="24"/>
          <w:lang w:eastAsia="ro-RO"/>
        </w:rPr>
        <w:t xml:space="preserve">La </w:t>
      </w:r>
      <w:r w:rsidR="00273A94">
        <w:rPr>
          <w:rFonts w:ascii="Times New Roman" w:eastAsia="Times New Roman" w:hAnsi="Times New Roman" w:cs="Times New Roman"/>
          <w:color w:val="212121"/>
          <w:sz w:val="24"/>
          <w:szCs w:val="24"/>
          <w:lang w:eastAsia="ro-RO"/>
        </w:rPr>
        <w:t>M</w:t>
      </w:r>
      <w:r w:rsidRPr="001B5D8E">
        <w:rPr>
          <w:rFonts w:ascii="Times New Roman" w:eastAsia="Times New Roman" w:hAnsi="Times New Roman" w:cs="Times New Roman"/>
          <w:color w:val="212121"/>
          <w:sz w:val="24"/>
          <w:szCs w:val="24"/>
          <w:lang w:eastAsia="ro-RO"/>
        </w:rPr>
        <w:t xml:space="preserve">uestra de </w:t>
      </w:r>
      <w:r w:rsidR="00273A94">
        <w:rPr>
          <w:rFonts w:ascii="Times New Roman" w:eastAsia="Times New Roman" w:hAnsi="Times New Roman" w:cs="Times New Roman"/>
          <w:color w:val="212121"/>
          <w:sz w:val="24"/>
          <w:szCs w:val="24"/>
          <w:lang w:eastAsia="ro-RO"/>
        </w:rPr>
        <w:t>C</w:t>
      </w:r>
      <w:r w:rsidRPr="001B5D8E">
        <w:rPr>
          <w:rFonts w:ascii="Times New Roman" w:eastAsia="Times New Roman" w:hAnsi="Times New Roman" w:cs="Times New Roman"/>
          <w:color w:val="212121"/>
          <w:sz w:val="24"/>
          <w:szCs w:val="24"/>
          <w:lang w:eastAsia="ro-RO"/>
        </w:rPr>
        <w:t xml:space="preserve">ine </w:t>
      </w:r>
      <w:r w:rsidR="00273A94">
        <w:rPr>
          <w:rFonts w:ascii="Times New Roman" w:eastAsia="Times New Roman" w:hAnsi="Times New Roman" w:cs="Times New Roman"/>
          <w:color w:val="212121"/>
          <w:sz w:val="24"/>
          <w:szCs w:val="24"/>
          <w:lang w:eastAsia="ro-RO"/>
        </w:rPr>
        <w:t>R</w:t>
      </w:r>
      <w:r w:rsidR="00A128CD">
        <w:rPr>
          <w:rFonts w:ascii="Times New Roman" w:eastAsia="Times New Roman" w:hAnsi="Times New Roman" w:cs="Times New Roman"/>
          <w:color w:val="212121"/>
          <w:sz w:val="24"/>
          <w:szCs w:val="24"/>
          <w:lang w:eastAsia="ro-RO"/>
        </w:rPr>
        <w:t xml:space="preserve">umano </w:t>
      </w:r>
      <w:r w:rsidRPr="001B5D8E">
        <w:rPr>
          <w:rFonts w:ascii="Times New Roman" w:eastAsia="Times New Roman" w:hAnsi="Times New Roman" w:cs="Times New Roman"/>
          <w:color w:val="212121"/>
          <w:sz w:val="24"/>
          <w:szCs w:val="24"/>
          <w:lang w:eastAsia="ro-RO"/>
        </w:rPr>
        <w:t>se inaugura</w:t>
      </w:r>
      <w:r w:rsidR="00273A94">
        <w:rPr>
          <w:rFonts w:ascii="Times New Roman" w:eastAsia="Times New Roman" w:hAnsi="Times New Roman" w:cs="Times New Roman"/>
          <w:color w:val="212121"/>
          <w:sz w:val="24"/>
          <w:szCs w:val="24"/>
          <w:lang w:eastAsia="ro-RO"/>
        </w:rPr>
        <w:t>rá</w:t>
      </w:r>
      <w:r w:rsidRPr="001B5D8E">
        <w:rPr>
          <w:rFonts w:ascii="Times New Roman" w:eastAsia="Times New Roman" w:hAnsi="Times New Roman" w:cs="Times New Roman"/>
          <w:color w:val="212121"/>
          <w:sz w:val="24"/>
          <w:szCs w:val="24"/>
          <w:lang w:eastAsia="ro-RO"/>
        </w:rPr>
        <w:t xml:space="preserve"> el </w:t>
      </w:r>
      <w:r w:rsidR="00857F66">
        <w:rPr>
          <w:rFonts w:ascii="Times New Roman" w:eastAsia="Times New Roman" w:hAnsi="Times New Roman" w:cs="Times New Roman"/>
          <w:color w:val="212121"/>
          <w:sz w:val="24"/>
          <w:szCs w:val="24"/>
          <w:lang w:eastAsia="ro-RO"/>
        </w:rPr>
        <w:t>07</w:t>
      </w:r>
      <w:r w:rsidRPr="001B5D8E">
        <w:rPr>
          <w:rFonts w:ascii="Times New Roman" w:eastAsia="Times New Roman" w:hAnsi="Times New Roman" w:cs="Times New Roman"/>
          <w:color w:val="212121"/>
          <w:sz w:val="24"/>
          <w:szCs w:val="24"/>
          <w:lang w:eastAsia="ro-RO"/>
        </w:rPr>
        <w:t xml:space="preserve"> de </w:t>
      </w:r>
      <w:r w:rsidR="00857F66">
        <w:rPr>
          <w:rFonts w:ascii="Times New Roman" w:eastAsia="Times New Roman" w:hAnsi="Times New Roman" w:cs="Times New Roman"/>
          <w:color w:val="000000"/>
          <w:sz w:val="24"/>
          <w:szCs w:val="24"/>
          <w:lang w:eastAsia="ro-RO"/>
        </w:rPr>
        <w:t>octubre</w:t>
      </w:r>
      <w:r w:rsidR="004427F2" w:rsidRPr="001B5D8E">
        <w:rPr>
          <w:rFonts w:ascii="Times New Roman" w:eastAsia="Times New Roman" w:hAnsi="Times New Roman" w:cs="Times New Roman"/>
          <w:color w:val="212121"/>
          <w:sz w:val="24"/>
          <w:szCs w:val="24"/>
          <w:lang w:eastAsia="ro-RO"/>
        </w:rPr>
        <w:t xml:space="preserve"> </w:t>
      </w:r>
      <w:r w:rsidRPr="001B5D8E">
        <w:rPr>
          <w:rFonts w:ascii="Times New Roman" w:eastAsia="Times New Roman" w:hAnsi="Times New Roman" w:cs="Times New Roman"/>
          <w:color w:val="212121"/>
          <w:sz w:val="24"/>
          <w:szCs w:val="24"/>
          <w:lang w:eastAsia="ro-RO"/>
        </w:rPr>
        <w:t xml:space="preserve">a las 20:00 h, </w:t>
      </w:r>
      <w:r w:rsidR="00A128CD">
        <w:rPr>
          <w:rFonts w:ascii="Times New Roman" w:eastAsia="Times New Roman" w:hAnsi="Times New Roman" w:cs="Times New Roman"/>
          <w:color w:val="212121"/>
          <w:sz w:val="24"/>
          <w:szCs w:val="24"/>
          <w:lang w:eastAsia="ro-RO"/>
        </w:rPr>
        <w:t xml:space="preserve">en </w:t>
      </w:r>
      <w:r w:rsidR="00857F66" w:rsidRPr="00857F66">
        <w:rPr>
          <w:rFonts w:ascii="Times New Roman" w:hAnsi="Times New Roman" w:cs="Times New Roman"/>
          <w:sz w:val="24"/>
          <w:szCs w:val="24"/>
        </w:rPr>
        <w:t>FilmoTeca de Catalunya</w:t>
      </w:r>
      <w:r w:rsidR="00A128CD">
        <w:rPr>
          <w:rFonts w:ascii="Times New Roman" w:eastAsia="Times New Roman" w:hAnsi="Times New Roman" w:cs="Times New Roman"/>
          <w:color w:val="212121"/>
          <w:sz w:val="24"/>
          <w:szCs w:val="24"/>
          <w:lang w:eastAsia="ro-RO"/>
        </w:rPr>
        <w:t xml:space="preserve">, </w:t>
      </w:r>
      <w:r w:rsidRPr="001B5D8E">
        <w:rPr>
          <w:rFonts w:ascii="Times New Roman" w:eastAsia="Times New Roman" w:hAnsi="Times New Roman" w:cs="Times New Roman"/>
          <w:color w:val="212121"/>
          <w:sz w:val="24"/>
          <w:szCs w:val="24"/>
          <w:lang w:eastAsia="ro-RO"/>
        </w:rPr>
        <w:t>con la proyección de la película </w:t>
      </w:r>
      <w:r w:rsidR="004427F2">
        <w:rPr>
          <w:rFonts w:ascii="Times New Roman" w:eastAsia="Times New Roman" w:hAnsi="Times New Roman" w:cs="Times New Roman"/>
          <w:i/>
          <w:iCs/>
          <w:color w:val="212121"/>
          <w:sz w:val="24"/>
          <w:szCs w:val="24"/>
          <w:lang w:eastAsia="ro-RO"/>
        </w:rPr>
        <w:t>Parking</w:t>
      </w:r>
      <w:r w:rsidRPr="001B5D8E">
        <w:rPr>
          <w:rFonts w:ascii="Times New Roman" w:eastAsia="Times New Roman" w:hAnsi="Times New Roman" w:cs="Times New Roman"/>
          <w:i/>
          <w:iCs/>
          <w:color w:val="212121"/>
          <w:sz w:val="24"/>
          <w:szCs w:val="24"/>
          <w:lang w:eastAsia="ro-RO"/>
        </w:rPr>
        <w:t>, </w:t>
      </w:r>
      <w:r w:rsidRPr="001B5D8E">
        <w:rPr>
          <w:rFonts w:ascii="Times New Roman" w:eastAsia="Times New Roman" w:hAnsi="Times New Roman" w:cs="Times New Roman"/>
          <w:color w:val="212121"/>
          <w:sz w:val="24"/>
          <w:szCs w:val="24"/>
          <w:lang w:eastAsia="ro-RO"/>
        </w:rPr>
        <w:t xml:space="preserve">en presencia del director </w:t>
      </w:r>
      <w:r w:rsidR="004427F2">
        <w:rPr>
          <w:rFonts w:ascii="Times New Roman" w:eastAsia="Times New Roman" w:hAnsi="Times New Roman" w:cs="Times New Roman"/>
          <w:color w:val="212121"/>
          <w:sz w:val="24"/>
          <w:szCs w:val="24"/>
          <w:lang w:eastAsia="ro-RO"/>
        </w:rPr>
        <w:t>Tudor Giurgiu</w:t>
      </w:r>
      <w:r w:rsidRPr="001B5D8E">
        <w:rPr>
          <w:rFonts w:ascii="Times New Roman" w:eastAsia="Times New Roman" w:hAnsi="Times New Roman" w:cs="Times New Roman"/>
          <w:color w:val="212121"/>
          <w:sz w:val="24"/>
          <w:szCs w:val="24"/>
          <w:lang w:eastAsia="ro-RO"/>
        </w:rPr>
        <w:t xml:space="preserve"> y de</w:t>
      </w:r>
      <w:r w:rsidR="00857F66">
        <w:rPr>
          <w:rFonts w:ascii="Times New Roman" w:eastAsia="Times New Roman" w:hAnsi="Times New Roman" w:cs="Times New Roman"/>
          <w:color w:val="212121"/>
          <w:sz w:val="24"/>
          <w:szCs w:val="24"/>
          <w:lang w:eastAsia="ro-RO"/>
        </w:rPr>
        <w:t>l</w:t>
      </w:r>
      <w:r w:rsidRPr="001B5D8E">
        <w:rPr>
          <w:rFonts w:ascii="Times New Roman" w:eastAsia="Times New Roman" w:hAnsi="Times New Roman" w:cs="Times New Roman"/>
          <w:color w:val="212121"/>
          <w:sz w:val="24"/>
          <w:szCs w:val="24"/>
          <w:lang w:eastAsia="ro-RO"/>
        </w:rPr>
        <w:t xml:space="preserve"> crític</w:t>
      </w:r>
      <w:r w:rsidR="00857F66">
        <w:rPr>
          <w:rFonts w:ascii="Times New Roman" w:eastAsia="Times New Roman" w:hAnsi="Times New Roman" w:cs="Times New Roman"/>
          <w:color w:val="212121"/>
          <w:sz w:val="24"/>
          <w:szCs w:val="24"/>
          <w:lang w:eastAsia="ro-RO"/>
        </w:rPr>
        <w:t>o</w:t>
      </w:r>
      <w:r w:rsidRPr="001B5D8E">
        <w:rPr>
          <w:rFonts w:ascii="Times New Roman" w:eastAsia="Times New Roman" w:hAnsi="Times New Roman" w:cs="Times New Roman"/>
          <w:color w:val="212121"/>
          <w:sz w:val="24"/>
          <w:szCs w:val="24"/>
          <w:lang w:eastAsia="ro-RO"/>
        </w:rPr>
        <w:t xml:space="preserve"> de cine </w:t>
      </w:r>
      <w:r w:rsidR="00857F66">
        <w:rPr>
          <w:rFonts w:ascii="Times New Roman" w:eastAsia="Times New Roman" w:hAnsi="Times New Roman" w:cs="Times New Roman"/>
          <w:color w:val="212121"/>
          <w:sz w:val="24"/>
          <w:szCs w:val="24"/>
          <w:lang w:eastAsia="ro-RO"/>
        </w:rPr>
        <w:t>Esteve Riambau</w:t>
      </w:r>
      <w:r w:rsidRPr="001B5D8E">
        <w:rPr>
          <w:rFonts w:ascii="Times New Roman" w:eastAsia="Times New Roman" w:hAnsi="Times New Roman" w:cs="Times New Roman"/>
          <w:color w:val="212121"/>
          <w:sz w:val="24"/>
          <w:szCs w:val="24"/>
          <w:lang w:eastAsia="ro-RO"/>
        </w:rPr>
        <w:t>, seguida por un diálogo con el público participante en el evento.</w:t>
      </w:r>
      <w:r w:rsidR="00FB3B27">
        <w:rPr>
          <w:rFonts w:ascii="Times New Roman" w:eastAsia="Times New Roman" w:hAnsi="Times New Roman" w:cs="Times New Roman"/>
          <w:color w:val="212121"/>
          <w:sz w:val="24"/>
          <w:szCs w:val="24"/>
          <w:lang w:eastAsia="ro-RO"/>
        </w:rPr>
        <w:t xml:space="preserve"> </w:t>
      </w:r>
    </w:p>
    <w:p w14:paraId="35AA1DC3" w14:textId="77777777" w:rsidR="00857F66" w:rsidRDefault="00857F66" w:rsidP="00665C18">
      <w:pPr>
        <w:shd w:val="clear" w:color="auto" w:fill="FFFFFF"/>
        <w:spacing w:after="0" w:line="240" w:lineRule="auto"/>
        <w:jc w:val="both"/>
        <w:rPr>
          <w:rFonts w:ascii="Times New Roman" w:hAnsi="Times New Roman" w:cs="Times New Roman"/>
          <w:sz w:val="24"/>
          <w:szCs w:val="24"/>
        </w:rPr>
      </w:pPr>
    </w:p>
    <w:p w14:paraId="0D1CF3DD" w14:textId="6A576427" w:rsidR="00A128CD" w:rsidRPr="00A128CD" w:rsidRDefault="00A128CD" w:rsidP="00665C18">
      <w:pPr>
        <w:shd w:val="clear" w:color="auto" w:fill="FFFFFF"/>
        <w:spacing w:after="0" w:line="240" w:lineRule="auto"/>
        <w:jc w:val="both"/>
        <w:rPr>
          <w:rFonts w:ascii="Times New Roman" w:hAnsi="Times New Roman" w:cs="Times New Roman"/>
          <w:sz w:val="24"/>
          <w:szCs w:val="24"/>
        </w:rPr>
      </w:pPr>
      <w:r w:rsidRPr="00A128CD">
        <w:rPr>
          <w:rFonts w:ascii="Times New Roman" w:hAnsi="Times New Roman" w:cs="Times New Roman"/>
          <w:b/>
          <w:bCs/>
          <w:sz w:val="24"/>
          <w:szCs w:val="24"/>
        </w:rPr>
        <w:t>Tudor Giurgiu</w:t>
      </w:r>
      <w:r w:rsidRPr="00A128CD">
        <w:rPr>
          <w:rFonts w:ascii="Times New Roman" w:hAnsi="Times New Roman" w:cs="Times New Roman"/>
          <w:sz w:val="24"/>
          <w:szCs w:val="24"/>
        </w:rPr>
        <w:t xml:space="preserve"> es fundador y presidente del Festival Internacional de Cine de Transilvania y</w:t>
      </w:r>
      <w:r w:rsidR="00273A94" w:rsidRPr="004B269A">
        <w:rPr>
          <w:rFonts w:ascii="Times New Roman" w:hAnsi="Times New Roman" w:cs="Times New Roman"/>
          <w:sz w:val="24"/>
          <w:szCs w:val="24"/>
        </w:rPr>
        <w:t>,</w:t>
      </w:r>
      <w:r w:rsidRPr="004B269A">
        <w:rPr>
          <w:rFonts w:ascii="Times New Roman" w:hAnsi="Times New Roman" w:cs="Times New Roman"/>
          <w:sz w:val="24"/>
          <w:szCs w:val="24"/>
        </w:rPr>
        <w:t xml:space="preserve"> </w:t>
      </w:r>
      <w:r w:rsidR="004B269A" w:rsidRPr="004B269A">
        <w:rPr>
          <w:rFonts w:ascii="Times New Roman" w:hAnsi="Times New Roman" w:cs="Times New Roman"/>
          <w:sz w:val="24"/>
          <w:szCs w:val="24"/>
        </w:rPr>
        <w:t>entre 2005 y 2007</w:t>
      </w:r>
      <w:r w:rsidRPr="00A128CD">
        <w:rPr>
          <w:rFonts w:ascii="Times New Roman" w:hAnsi="Times New Roman" w:cs="Times New Roman"/>
          <w:sz w:val="24"/>
          <w:szCs w:val="24"/>
        </w:rPr>
        <w:t>, director general de la TV Nacional de Rumanía (TVR).</w:t>
      </w:r>
    </w:p>
    <w:p w14:paraId="0033BE5D" w14:textId="77777777" w:rsidR="00DE1697" w:rsidRDefault="00A128CD" w:rsidP="00A128CD">
      <w:pPr>
        <w:jc w:val="both"/>
        <w:rPr>
          <w:rFonts w:ascii="Times New Roman" w:hAnsi="Times New Roman" w:cs="Times New Roman"/>
          <w:sz w:val="24"/>
          <w:szCs w:val="24"/>
        </w:rPr>
      </w:pPr>
      <w:r w:rsidRPr="00FB3B27">
        <w:rPr>
          <w:rFonts w:ascii="Times New Roman" w:hAnsi="Times New Roman" w:cs="Times New Roman"/>
          <w:i/>
          <w:iCs/>
          <w:sz w:val="24"/>
          <w:szCs w:val="24"/>
        </w:rPr>
        <w:t>Parking</w:t>
      </w:r>
      <w:r w:rsidRPr="00A128CD">
        <w:rPr>
          <w:rFonts w:ascii="Times New Roman" w:hAnsi="Times New Roman" w:cs="Times New Roman"/>
          <w:sz w:val="24"/>
          <w:szCs w:val="24"/>
        </w:rPr>
        <w:t> es una coproducción hispano-rumana</w:t>
      </w:r>
      <w:r w:rsidR="006B2247">
        <w:rPr>
          <w:rFonts w:ascii="Times New Roman" w:hAnsi="Times New Roman" w:cs="Times New Roman"/>
          <w:sz w:val="24"/>
          <w:szCs w:val="24"/>
        </w:rPr>
        <w:t xml:space="preserve"> y supone </w:t>
      </w:r>
      <w:r w:rsidRPr="00A128CD">
        <w:rPr>
          <w:rFonts w:ascii="Times New Roman" w:hAnsi="Times New Roman" w:cs="Times New Roman"/>
          <w:sz w:val="24"/>
          <w:szCs w:val="24"/>
        </w:rPr>
        <w:t>el cuarto largometraje dirigido por el rumano Tudor Giurgiu</w:t>
      </w:r>
      <w:r w:rsidR="006B2247">
        <w:rPr>
          <w:rFonts w:ascii="Times New Roman" w:hAnsi="Times New Roman" w:cs="Times New Roman"/>
          <w:sz w:val="24"/>
          <w:szCs w:val="24"/>
        </w:rPr>
        <w:t>.</w:t>
      </w:r>
      <w:r w:rsidRPr="00A128CD">
        <w:rPr>
          <w:rFonts w:ascii="Times New Roman" w:hAnsi="Times New Roman" w:cs="Times New Roman"/>
          <w:sz w:val="24"/>
          <w:szCs w:val="24"/>
        </w:rPr>
        <w:t xml:space="preserve"> </w:t>
      </w:r>
      <w:r w:rsidR="006B2247">
        <w:rPr>
          <w:rFonts w:ascii="Times New Roman" w:hAnsi="Times New Roman" w:cs="Times New Roman"/>
          <w:sz w:val="24"/>
          <w:szCs w:val="24"/>
        </w:rPr>
        <w:t>Está</w:t>
      </w:r>
      <w:r w:rsidRPr="00A128CD">
        <w:rPr>
          <w:rFonts w:ascii="Times New Roman" w:hAnsi="Times New Roman" w:cs="Times New Roman"/>
          <w:sz w:val="24"/>
          <w:szCs w:val="24"/>
        </w:rPr>
        <w:t xml:space="preserve"> protagonizado por Mihai Smarandache, Belén Cuesta, Ariadna Gil y Luis Bermejo. El guion se basa en las experiencias del escritor rumano Marin Mãlaicu-Hondrari como inmigrante en las afueras de Córdoba, plasmadas en el libro "Cercanías". </w:t>
      </w:r>
    </w:p>
    <w:p w14:paraId="4DA1936A" w14:textId="4F5B64B8" w:rsidR="004427F2" w:rsidRPr="00656F23" w:rsidRDefault="004427F2" w:rsidP="00A128CD">
      <w:pPr>
        <w:jc w:val="both"/>
        <w:rPr>
          <w:rFonts w:ascii="Times New Roman" w:hAnsi="Times New Roman" w:cs="Times New Roman"/>
          <w:sz w:val="24"/>
          <w:szCs w:val="24"/>
          <w:shd w:val="clear" w:color="auto" w:fill="FFFFFF"/>
          <w:lang w:val="es-ES"/>
        </w:rPr>
      </w:pPr>
      <w:r w:rsidRPr="00656F23">
        <w:rPr>
          <w:rFonts w:ascii="Times New Roman" w:hAnsi="Times New Roman" w:cs="Times New Roman"/>
          <w:sz w:val="24"/>
          <w:szCs w:val="24"/>
          <w:shd w:val="clear" w:color="auto" w:fill="FFFFFF"/>
          <w:lang w:val="es-ES"/>
        </w:rPr>
        <w:lastRenderedPageBreak/>
        <w:t>“</w:t>
      </w:r>
      <w:r w:rsidRPr="00DE1697">
        <w:rPr>
          <w:rFonts w:ascii="Times New Roman" w:hAnsi="Times New Roman" w:cs="Times New Roman"/>
          <w:sz w:val="24"/>
          <w:szCs w:val="24"/>
          <w:shd w:val="clear" w:color="auto" w:fill="FFFFFF"/>
          <w:lang w:val="es-ES"/>
        </w:rPr>
        <w:t xml:space="preserve">El encuentro con </w:t>
      </w:r>
      <w:r w:rsidRPr="00DE1697">
        <w:rPr>
          <w:rStyle w:val="mfasi"/>
          <w:rFonts w:ascii="Times New Roman" w:hAnsi="Times New Roman" w:cs="Times New Roman"/>
          <w:sz w:val="24"/>
          <w:szCs w:val="24"/>
          <w:shd w:val="clear" w:color="auto" w:fill="FFFFFF"/>
          <w:lang w:val="es-ES"/>
        </w:rPr>
        <w:t>Marin Mălaicu Hondrari me proporcionó la oportunidad de comprender mejor a un emigrante que se encuentra a miles de kilómetros de distancia de su casa. Desde el deseo de no molestar, de pasar desapercibido, hasta el miedo a caer enfermo y no poder trabajar o el temor al fracaso. Adopté con cariño y modestia en la misma medida a sus personajes y me alegro de que, por fin, la aventura de este poeta transilvano idealista y soñador vea la luz de la pantalla</w:t>
      </w:r>
      <w:r>
        <w:rPr>
          <w:rStyle w:val="mfasi"/>
          <w:rFonts w:ascii="Times New Roman" w:hAnsi="Times New Roman" w:cs="Times New Roman"/>
          <w:i w:val="0"/>
          <w:sz w:val="24"/>
          <w:szCs w:val="24"/>
          <w:shd w:val="clear" w:color="auto" w:fill="FFFFFF"/>
          <w:lang w:val="es-ES"/>
        </w:rPr>
        <w:t>.”</w:t>
      </w:r>
      <w:r w:rsidRPr="00656F23">
        <w:rPr>
          <w:rFonts w:ascii="Times New Roman" w:hAnsi="Times New Roman" w:cs="Times New Roman"/>
          <w:i/>
          <w:sz w:val="24"/>
          <w:szCs w:val="24"/>
          <w:shd w:val="clear" w:color="auto" w:fill="FFFFFF"/>
          <w:lang w:val="es-ES"/>
        </w:rPr>
        <w:t> </w:t>
      </w:r>
      <w:r w:rsidRPr="00656F23">
        <w:rPr>
          <w:rFonts w:ascii="Times New Roman" w:hAnsi="Times New Roman" w:cs="Times New Roman"/>
          <w:sz w:val="24"/>
          <w:szCs w:val="24"/>
          <w:shd w:val="clear" w:color="auto" w:fill="FFFFFF"/>
          <w:lang w:val="es-ES"/>
        </w:rPr>
        <w:t>(</w:t>
      </w:r>
      <w:r w:rsidRPr="00656F23">
        <w:rPr>
          <w:rFonts w:ascii="Times New Roman" w:hAnsi="Times New Roman" w:cs="Times New Roman"/>
          <w:b/>
          <w:bCs/>
          <w:sz w:val="24"/>
          <w:szCs w:val="24"/>
          <w:shd w:val="clear" w:color="auto" w:fill="FFFFFF"/>
          <w:lang w:val="es-ES"/>
        </w:rPr>
        <w:t>Tudor Giurgiu)</w:t>
      </w:r>
    </w:p>
    <w:p w14:paraId="4AA12C0A" w14:textId="00F960EC" w:rsidR="004427F2" w:rsidRPr="0038054B" w:rsidRDefault="004427F2" w:rsidP="004427F2">
      <w:pPr>
        <w:jc w:val="both"/>
        <w:rPr>
          <w:rFonts w:ascii="Times New Roman" w:hAnsi="Times New Roman" w:cs="Times New Roman"/>
          <w:sz w:val="24"/>
          <w:szCs w:val="24"/>
          <w:shd w:val="clear" w:color="auto" w:fill="FFFFFF"/>
          <w:lang w:val="es-ES"/>
        </w:rPr>
      </w:pPr>
      <w:r w:rsidRPr="0038054B">
        <w:rPr>
          <w:rFonts w:ascii="Times New Roman" w:hAnsi="Times New Roman" w:cs="Times New Roman"/>
          <w:sz w:val="24"/>
          <w:szCs w:val="24"/>
          <w:shd w:val="clear" w:color="auto" w:fill="FFFFFF"/>
          <w:lang w:val="es-ES"/>
        </w:rPr>
        <w:t>La película cuenta la historia de Adrián, un poeta, un inmigrante ilegal rumano que trabaja de vigilante nocturno en un concesionario en Córdoba. Habla español, vive completamente solo quiere escribir y empezar una nueva vida. Su encuentro con María, durante la noche de San Juan, parece escrito en las estrellas. Los retos a los que tendrán que enfrentarse juntos pronto pondrán a prueba su pasión.</w:t>
      </w:r>
    </w:p>
    <w:p w14:paraId="24235001" w14:textId="4AA2323F" w:rsidR="004427F2" w:rsidRPr="004427F2" w:rsidRDefault="004427F2" w:rsidP="004427F2">
      <w:pPr>
        <w:jc w:val="both"/>
        <w:rPr>
          <w:rFonts w:ascii="Times New Roman" w:hAnsi="Times New Roman" w:cs="Times New Roman"/>
          <w:sz w:val="24"/>
          <w:szCs w:val="24"/>
        </w:rPr>
      </w:pPr>
      <w:r w:rsidRPr="004427F2">
        <w:rPr>
          <w:rFonts w:ascii="Times New Roman" w:hAnsi="Times New Roman" w:cs="Times New Roman"/>
          <w:sz w:val="24"/>
          <w:szCs w:val="24"/>
        </w:rPr>
        <w:t>L</w:t>
      </w:r>
      <w:r w:rsidR="00A128CD">
        <w:rPr>
          <w:rFonts w:ascii="Times New Roman" w:hAnsi="Times New Roman" w:cs="Times New Roman"/>
          <w:sz w:val="24"/>
          <w:szCs w:val="24"/>
        </w:rPr>
        <w:t xml:space="preserve">a </w:t>
      </w:r>
      <w:r w:rsidRPr="004427F2">
        <w:rPr>
          <w:rFonts w:ascii="Times New Roman" w:hAnsi="Times New Roman" w:cs="Times New Roman"/>
          <w:sz w:val="24"/>
          <w:szCs w:val="24"/>
        </w:rPr>
        <w:t xml:space="preserve">avalan ocho candidaturas a los Premios Gopo (mejor película, mejor actor protagonista (Mihai Smarandache), mejor actriz protagonista (Belén Cuesta), mejor fotografía (Marius Panduru), mejor edición, mejor sonido, mejor banda sonora (Julio de la Rosa) y mejor escenografía), una más a mejor película en la 18ª edición del Festival </w:t>
      </w:r>
      <w:r w:rsidR="00737BC4" w:rsidRPr="004427F2">
        <w:rPr>
          <w:rFonts w:ascii="Times New Roman" w:hAnsi="Times New Roman" w:cs="Times New Roman"/>
          <w:sz w:val="24"/>
          <w:szCs w:val="24"/>
        </w:rPr>
        <w:t xml:space="preserve">Internacional </w:t>
      </w:r>
      <w:r w:rsidRPr="004427F2">
        <w:rPr>
          <w:rFonts w:ascii="Times New Roman" w:hAnsi="Times New Roman" w:cs="Times New Roman"/>
          <w:sz w:val="24"/>
          <w:szCs w:val="24"/>
        </w:rPr>
        <w:t>de Cine de Transilvania y otras dos en los Premios ASECAN 2020 (mejor banda sonora y mejor producción). </w:t>
      </w:r>
    </w:p>
    <w:p w14:paraId="0D40B097" w14:textId="77777777" w:rsidR="004A5976" w:rsidRPr="00AB6468" w:rsidRDefault="004A5976" w:rsidP="002E7980">
      <w:pPr>
        <w:jc w:val="both"/>
        <w:rPr>
          <w:rFonts w:ascii="Times New Roman" w:hAnsi="Times New Roman" w:cs="Times New Roman"/>
          <w:color w:val="FF0000"/>
          <w:sz w:val="24"/>
          <w:szCs w:val="24"/>
        </w:rPr>
      </w:pPr>
    </w:p>
    <w:p w14:paraId="05C34EFA" w14:textId="55C277A6" w:rsidR="002E7980" w:rsidRPr="00656F23" w:rsidRDefault="002E7980" w:rsidP="002E7980">
      <w:pPr>
        <w:jc w:val="both"/>
        <w:rPr>
          <w:rStyle w:val="Textennegreta"/>
          <w:rFonts w:ascii="Times New Roman" w:hAnsi="Times New Roman" w:cs="Times New Roman"/>
          <w:b w:val="0"/>
          <w:bCs w:val="0"/>
          <w:sz w:val="24"/>
          <w:szCs w:val="24"/>
          <w:shd w:val="clear" w:color="auto" w:fill="FFFFFF"/>
          <w:lang w:val="es-ES"/>
        </w:rPr>
      </w:pPr>
      <w:r w:rsidRPr="00656F23">
        <w:rPr>
          <w:rStyle w:val="Textennegreta"/>
          <w:rFonts w:ascii="Times New Roman" w:hAnsi="Times New Roman" w:cs="Times New Roman"/>
          <w:sz w:val="24"/>
          <w:szCs w:val="24"/>
          <w:shd w:val="clear" w:color="auto" w:fill="FFFFFF"/>
          <w:lang w:val="es-ES"/>
        </w:rPr>
        <w:t>Corneliu Porumboiu</w:t>
      </w:r>
      <w:r w:rsidRPr="00656F23">
        <w:rPr>
          <w:rFonts w:ascii="Times New Roman" w:hAnsi="Times New Roman" w:cs="Times New Roman"/>
          <w:sz w:val="24"/>
          <w:szCs w:val="24"/>
          <w:shd w:val="clear" w:color="auto" w:fill="FFFFFF"/>
          <w:lang w:val="es-ES"/>
        </w:rPr>
        <w:t> se ha alzado como una de las voces más fiables del nuevo cine rumano tras encadenar películas tan notables como </w:t>
      </w:r>
      <w:r w:rsidRPr="00656F23">
        <w:rPr>
          <w:rStyle w:val="mfasi"/>
          <w:rFonts w:ascii="Times New Roman" w:hAnsi="Times New Roman" w:cs="Times New Roman"/>
          <w:sz w:val="24"/>
          <w:szCs w:val="24"/>
          <w:shd w:val="clear" w:color="auto" w:fill="FFFFFF"/>
          <w:lang w:val="es-ES"/>
        </w:rPr>
        <w:t>Police, Adjectiv</w:t>
      </w:r>
      <w:r w:rsidRPr="00656F23">
        <w:rPr>
          <w:rFonts w:ascii="Times New Roman" w:hAnsi="Times New Roman" w:cs="Times New Roman"/>
          <w:sz w:val="24"/>
          <w:szCs w:val="24"/>
          <w:shd w:val="clear" w:color="auto" w:fill="FFFFFF"/>
          <w:lang w:val="es-ES"/>
        </w:rPr>
        <w:t>, </w:t>
      </w:r>
      <w:r w:rsidRPr="00656F23">
        <w:rPr>
          <w:rStyle w:val="mfasi"/>
          <w:rFonts w:ascii="Times New Roman" w:hAnsi="Times New Roman" w:cs="Times New Roman"/>
          <w:sz w:val="24"/>
          <w:szCs w:val="24"/>
          <w:shd w:val="clear" w:color="auto" w:fill="FFFFFF"/>
          <w:lang w:val="es-ES"/>
        </w:rPr>
        <w:t>12:08 al Este de Bucarest</w:t>
      </w:r>
      <w:r w:rsidRPr="00656F23">
        <w:rPr>
          <w:rFonts w:ascii="Times New Roman" w:hAnsi="Times New Roman" w:cs="Times New Roman"/>
          <w:sz w:val="24"/>
          <w:szCs w:val="24"/>
          <w:shd w:val="clear" w:color="auto" w:fill="FFFFFF"/>
          <w:lang w:val="es-ES"/>
        </w:rPr>
        <w:t>, </w:t>
      </w:r>
      <w:r w:rsidRPr="00656F23">
        <w:rPr>
          <w:rStyle w:val="mfasi"/>
          <w:rFonts w:ascii="Times New Roman" w:hAnsi="Times New Roman" w:cs="Times New Roman"/>
          <w:sz w:val="24"/>
          <w:szCs w:val="24"/>
          <w:shd w:val="clear" w:color="auto" w:fill="FFFFFF"/>
          <w:lang w:val="es-ES"/>
        </w:rPr>
        <w:t>Cae la noche en Bucarest</w:t>
      </w:r>
      <w:r w:rsidRPr="00656F23">
        <w:rPr>
          <w:rFonts w:ascii="Times New Roman" w:hAnsi="Times New Roman" w:cs="Times New Roman"/>
          <w:sz w:val="24"/>
          <w:szCs w:val="24"/>
          <w:shd w:val="clear" w:color="auto" w:fill="FFFFFF"/>
          <w:lang w:val="es-ES"/>
        </w:rPr>
        <w:t> y </w:t>
      </w:r>
      <w:r w:rsidRPr="00656F23">
        <w:rPr>
          <w:rStyle w:val="mfasi"/>
          <w:rFonts w:ascii="Times New Roman" w:hAnsi="Times New Roman" w:cs="Times New Roman"/>
          <w:sz w:val="24"/>
          <w:szCs w:val="24"/>
          <w:shd w:val="clear" w:color="auto" w:fill="FFFFFF"/>
          <w:lang w:val="es-ES"/>
        </w:rPr>
        <w:t>El tesoro</w:t>
      </w:r>
      <w:r w:rsidRPr="00656F23">
        <w:rPr>
          <w:rFonts w:ascii="Times New Roman" w:hAnsi="Times New Roman" w:cs="Times New Roman"/>
          <w:sz w:val="24"/>
          <w:szCs w:val="24"/>
          <w:shd w:val="clear" w:color="auto" w:fill="FFFFFF"/>
          <w:lang w:val="es-ES"/>
        </w:rPr>
        <w:t>. Ahora regresa con </w:t>
      </w:r>
      <w:r>
        <w:rPr>
          <w:rStyle w:val="mfasi"/>
          <w:rFonts w:ascii="Times New Roman" w:hAnsi="Times New Roman" w:cs="Times New Roman"/>
          <w:sz w:val="24"/>
          <w:szCs w:val="24"/>
          <w:shd w:val="clear" w:color="auto" w:fill="FFFFFF"/>
          <w:lang w:val="es-ES"/>
        </w:rPr>
        <w:t>La Gomera</w:t>
      </w:r>
      <w:r w:rsidRPr="00656F23">
        <w:rPr>
          <w:rFonts w:ascii="Times New Roman" w:hAnsi="Times New Roman" w:cs="Times New Roman"/>
          <w:sz w:val="24"/>
          <w:szCs w:val="24"/>
          <w:shd w:val="clear" w:color="auto" w:fill="FFFFFF"/>
          <w:lang w:val="es-ES"/>
        </w:rPr>
        <w:t xml:space="preserve">, </w:t>
      </w:r>
      <w:r>
        <w:rPr>
          <w:rFonts w:ascii="Times New Roman" w:hAnsi="Times New Roman" w:cs="Times New Roman"/>
          <w:sz w:val="24"/>
          <w:szCs w:val="24"/>
          <w:shd w:val="clear" w:color="auto" w:fill="FFFFFF"/>
          <w:lang w:val="es-ES"/>
        </w:rPr>
        <w:t>la cinta</w:t>
      </w:r>
      <w:r w:rsidRPr="00656F23">
        <w:rPr>
          <w:rFonts w:ascii="Times New Roman" w:hAnsi="Times New Roman" w:cs="Times New Roman"/>
          <w:sz w:val="24"/>
          <w:szCs w:val="24"/>
          <w:shd w:val="clear" w:color="auto" w:fill="FFFFFF"/>
          <w:lang w:val="es-ES"/>
        </w:rPr>
        <w:t xml:space="preserve"> con </w:t>
      </w:r>
      <w:r>
        <w:rPr>
          <w:rFonts w:ascii="Times New Roman" w:hAnsi="Times New Roman" w:cs="Times New Roman"/>
          <w:sz w:val="24"/>
          <w:szCs w:val="24"/>
          <w:shd w:val="clear" w:color="auto" w:fill="FFFFFF"/>
          <w:lang w:val="es-ES"/>
        </w:rPr>
        <w:t>la</w:t>
      </w:r>
      <w:r w:rsidRPr="00656F23">
        <w:rPr>
          <w:rFonts w:ascii="Times New Roman" w:hAnsi="Times New Roman" w:cs="Times New Roman"/>
          <w:sz w:val="24"/>
          <w:szCs w:val="24"/>
          <w:shd w:val="clear" w:color="auto" w:fill="FFFFFF"/>
          <w:lang w:val="es-ES"/>
        </w:rPr>
        <w:t xml:space="preserve"> que concursó en el último Festival de Cannes</w:t>
      </w:r>
      <w:r>
        <w:rPr>
          <w:rFonts w:ascii="Times New Roman" w:hAnsi="Times New Roman" w:cs="Times New Roman"/>
          <w:sz w:val="24"/>
          <w:szCs w:val="24"/>
          <w:shd w:val="clear" w:color="auto" w:fill="FFFFFF"/>
          <w:lang w:val="es-ES"/>
        </w:rPr>
        <w:t xml:space="preserve"> y que</w:t>
      </w:r>
      <w:r w:rsidRPr="00656F23">
        <w:rPr>
          <w:rFonts w:ascii="Times New Roman" w:hAnsi="Times New Roman" w:cs="Times New Roman"/>
          <w:sz w:val="24"/>
          <w:szCs w:val="24"/>
          <w:shd w:val="clear" w:color="auto" w:fill="FFFFFF"/>
          <w:lang w:val="es-ES"/>
        </w:rPr>
        <w:t xml:space="preserve"> ha sido elegida como la propuesta rumana para las nominaciones a la categoría Mejor Película Extranjera en los premios Oscar 2020. </w:t>
      </w:r>
    </w:p>
    <w:p w14:paraId="30B97030" w14:textId="38535B9F" w:rsidR="002E7980" w:rsidRDefault="002E7980" w:rsidP="002E7980">
      <w:pPr>
        <w:jc w:val="both"/>
        <w:rPr>
          <w:rFonts w:ascii="Times New Roman" w:hAnsi="Times New Roman" w:cs="Times New Roman"/>
          <w:b/>
          <w:bCs/>
          <w:color w:val="333333"/>
          <w:sz w:val="24"/>
          <w:szCs w:val="24"/>
          <w:shd w:val="clear" w:color="auto" w:fill="FFFFFF"/>
          <w:lang w:val="es-ES"/>
        </w:rPr>
      </w:pPr>
      <w:r w:rsidRPr="00656F23">
        <w:rPr>
          <w:rFonts w:ascii="Times New Roman" w:hAnsi="Times New Roman" w:cs="Times New Roman"/>
          <w:color w:val="191818"/>
          <w:sz w:val="24"/>
          <w:szCs w:val="24"/>
          <w:shd w:val="clear" w:color="auto" w:fill="FFFFFF"/>
          <w:lang w:val="es-ES"/>
        </w:rPr>
        <w:t>“</w:t>
      </w:r>
      <w:r w:rsidRPr="00DE1697">
        <w:rPr>
          <w:rFonts w:ascii="Times New Roman" w:hAnsi="Times New Roman" w:cs="Times New Roman"/>
          <w:i/>
          <w:iCs/>
          <w:color w:val="191818"/>
          <w:sz w:val="24"/>
          <w:szCs w:val="24"/>
          <w:shd w:val="clear" w:color="auto" w:fill="FFFFFF"/>
          <w:lang w:val="es-ES"/>
        </w:rPr>
        <w:t xml:space="preserve">Vengo de un país con un pasado comunista, en el que la gente usaba muchos mecanismos para comunicarse. Cuando yo era niño teníamos un lenguaje secreto, invertíamos las sílabas de las palabras. Es algo que también está relacionado con nuestra cultura. (...) </w:t>
      </w:r>
      <w:r w:rsidRPr="00DE1697">
        <w:rPr>
          <w:rFonts w:ascii="Times New Roman" w:hAnsi="Times New Roman" w:cs="Times New Roman"/>
          <w:i/>
          <w:iCs/>
          <w:color w:val="191818"/>
          <w:sz w:val="24"/>
          <w:szCs w:val="24"/>
          <w:lang w:val="es-ES"/>
        </w:rPr>
        <w:t>El protagonista de la película es un policía corrupto que está rodeado de otros policías aún peores y de todo tipo de mafiosos y aprende el silbo porque está constantemente vigilado. (...) Vivimos en un mundo en el que cada vez nos vigilan más cámaras. Yo quería establecer un contraste. La cámara se creó para poder contar historias, pero </w:t>
      </w:r>
      <w:r w:rsidRPr="00DE1697">
        <w:rPr>
          <w:rStyle w:val="Textennegreta"/>
          <w:rFonts w:ascii="Times New Roman" w:hAnsi="Times New Roman" w:cs="Times New Roman"/>
          <w:b w:val="0"/>
          <w:bCs w:val="0"/>
          <w:i/>
          <w:iCs/>
          <w:color w:val="191818"/>
          <w:sz w:val="24"/>
          <w:szCs w:val="24"/>
          <w:lang w:val="es-ES"/>
        </w:rPr>
        <w:t>ha acabado siendo un método de vigilancia</w:t>
      </w:r>
      <w:r w:rsidRPr="00DE1697">
        <w:rPr>
          <w:rFonts w:ascii="Times New Roman" w:hAnsi="Times New Roman" w:cs="Times New Roman"/>
          <w:i/>
          <w:iCs/>
          <w:color w:val="191818"/>
          <w:sz w:val="24"/>
          <w:szCs w:val="24"/>
          <w:lang w:val="es-ES"/>
        </w:rPr>
        <w:t>. Quería jugar con esos elementos. (...) Cada vez que salimos a la calle </w:t>
      </w:r>
      <w:r w:rsidRPr="00DE1697">
        <w:rPr>
          <w:rStyle w:val="Textennegreta"/>
          <w:rFonts w:ascii="Times New Roman" w:hAnsi="Times New Roman" w:cs="Times New Roman"/>
          <w:b w:val="0"/>
          <w:bCs w:val="0"/>
          <w:i/>
          <w:iCs/>
          <w:color w:val="191818"/>
          <w:sz w:val="24"/>
          <w:szCs w:val="24"/>
          <w:lang w:val="es-ES"/>
        </w:rPr>
        <w:t>cualquiera puede grabarnos con su móvil</w:t>
      </w:r>
      <w:r w:rsidRPr="00DE1697">
        <w:rPr>
          <w:rFonts w:ascii="Times New Roman" w:hAnsi="Times New Roman" w:cs="Times New Roman"/>
          <w:i/>
          <w:iCs/>
          <w:color w:val="191818"/>
          <w:sz w:val="24"/>
          <w:szCs w:val="24"/>
          <w:lang w:val="es-ES"/>
        </w:rPr>
        <w:t>. Cada vez estamos más conectados y perdemos más privacidad. (…) Una característica de todas mis películas es que </w:t>
      </w:r>
      <w:r w:rsidRPr="00DE1697">
        <w:rPr>
          <w:rStyle w:val="Textennegreta"/>
          <w:rFonts w:ascii="Times New Roman" w:hAnsi="Times New Roman" w:cs="Times New Roman"/>
          <w:b w:val="0"/>
          <w:bCs w:val="0"/>
          <w:i/>
          <w:iCs/>
          <w:color w:val="191818"/>
          <w:sz w:val="24"/>
          <w:szCs w:val="24"/>
          <w:lang w:val="es-ES"/>
        </w:rPr>
        <w:t>mis personajes nunca son héroes</w:t>
      </w:r>
      <w:r w:rsidRPr="00DE1697">
        <w:rPr>
          <w:rFonts w:ascii="Times New Roman" w:hAnsi="Times New Roman" w:cs="Times New Roman"/>
          <w:i/>
          <w:iCs/>
          <w:color w:val="191818"/>
          <w:sz w:val="24"/>
          <w:szCs w:val="24"/>
          <w:lang w:val="es-ES"/>
        </w:rPr>
        <w:t>. Porque ninguno somos perfectos, todos tenemos nuestras sombras. En esta película en concreto hay personajes que buscan un dinero por el que están dispuestos a hacer cualquier cosa</w:t>
      </w:r>
      <w:r w:rsidRPr="00656F23">
        <w:rPr>
          <w:rFonts w:ascii="Times New Roman" w:hAnsi="Times New Roman" w:cs="Times New Roman"/>
          <w:color w:val="191818"/>
          <w:sz w:val="24"/>
          <w:szCs w:val="24"/>
          <w:lang w:val="es-ES"/>
        </w:rPr>
        <w:t>”. (</w:t>
      </w:r>
      <w:r w:rsidRPr="00656F23">
        <w:rPr>
          <w:rStyle w:val="Textennegreta"/>
          <w:rFonts w:ascii="Times New Roman" w:hAnsi="Times New Roman" w:cs="Times New Roman"/>
          <w:sz w:val="24"/>
          <w:szCs w:val="24"/>
          <w:shd w:val="clear" w:color="auto" w:fill="FFFFFF"/>
          <w:lang w:val="es-ES"/>
        </w:rPr>
        <w:t>Corneliu Porumboiu</w:t>
      </w:r>
      <w:r w:rsidRPr="00656F23">
        <w:rPr>
          <w:rFonts w:ascii="Times New Roman" w:hAnsi="Times New Roman" w:cs="Times New Roman"/>
          <w:b/>
          <w:bCs/>
          <w:color w:val="333333"/>
          <w:sz w:val="24"/>
          <w:szCs w:val="24"/>
          <w:shd w:val="clear" w:color="auto" w:fill="FFFFFF"/>
          <w:lang w:val="es-ES"/>
        </w:rPr>
        <w:t>)</w:t>
      </w:r>
    </w:p>
    <w:p w14:paraId="11F14FAE" w14:textId="77777777" w:rsidR="004427F2" w:rsidRPr="00656F23" w:rsidRDefault="004427F2" w:rsidP="004427F2">
      <w:pPr>
        <w:pStyle w:val="Senseespaiat"/>
        <w:jc w:val="both"/>
        <w:rPr>
          <w:rFonts w:ascii="Times New Roman" w:hAnsi="Times New Roman" w:cs="Times New Roman"/>
          <w:sz w:val="24"/>
          <w:szCs w:val="24"/>
          <w:lang w:val="es-ES"/>
        </w:rPr>
      </w:pPr>
      <w:r>
        <w:rPr>
          <w:rFonts w:ascii="Times New Roman" w:hAnsi="Times New Roman" w:cs="Times New Roman"/>
          <w:i/>
          <w:sz w:val="24"/>
          <w:szCs w:val="24"/>
          <w:lang w:val="es-ES"/>
        </w:rPr>
        <w:t>Un hombre como Dios manda</w:t>
      </w:r>
      <w:r>
        <w:rPr>
          <w:rFonts w:ascii="Times New Roman" w:hAnsi="Times New Roman" w:cs="Times New Roman"/>
          <w:sz w:val="24"/>
          <w:szCs w:val="24"/>
          <w:lang w:val="es-ES"/>
        </w:rPr>
        <w:t xml:space="preserve">, el largometraje de debut del director </w:t>
      </w:r>
      <w:r w:rsidRPr="00656F23">
        <w:rPr>
          <w:rFonts w:ascii="Times New Roman" w:hAnsi="Times New Roman" w:cs="Times New Roman"/>
          <w:b/>
          <w:bCs/>
          <w:sz w:val="24"/>
          <w:szCs w:val="24"/>
          <w:lang w:val="es-ES"/>
        </w:rPr>
        <w:t>Hadrian Marcu</w:t>
      </w:r>
      <w:r w:rsidRPr="00656F23">
        <w:rPr>
          <w:rFonts w:ascii="Times New Roman" w:hAnsi="Times New Roman" w:cs="Times New Roman"/>
          <w:sz w:val="24"/>
          <w:szCs w:val="24"/>
          <w:lang w:val="es-ES"/>
        </w:rPr>
        <w:t>,</w:t>
      </w:r>
      <w:r>
        <w:rPr>
          <w:rFonts w:ascii="Times New Roman" w:hAnsi="Times New Roman" w:cs="Times New Roman"/>
          <w:sz w:val="24"/>
          <w:szCs w:val="24"/>
          <w:lang w:val="es-ES"/>
        </w:rPr>
        <w:t xml:space="preserve"> cuenta la historia de Petru, </w:t>
      </w:r>
      <w:r w:rsidRPr="000A3F4D">
        <w:rPr>
          <w:rFonts w:ascii="Times New Roman" w:hAnsi="Times New Roman" w:cs="Times New Roman"/>
          <w:sz w:val="24"/>
          <w:szCs w:val="24"/>
          <w:lang w:val="es-ES"/>
        </w:rPr>
        <w:t xml:space="preserve">un ingeniero de perforación que </w:t>
      </w:r>
      <w:r>
        <w:rPr>
          <w:rFonts w:ascii="Times New Roman" w:hAnsi="Times New Roman" w:cs="Times New Roman"/>
          <w:sz w:val="24"/>
          <w:szCs w:val="24"/>
          <w:lang w:val="es-ES"/>
        </w:rPr>
        <w:t xml:space="preserve">trabaja en una compañía multinacional. Está a punto de convertirse en esposo y padre cuando Sonia, su amante, se ve implicada en un grave accidente de tráfico. A medida que las opciones se reducen, Petru busca la forma más honrosa de salir de un triángulo amoroso que se tambalea. </w:t>
      </w:r>
    </w:p>
    <w:p w14:paraId="718A8838" w14:textId="77777777" w:rsidR="004427F2" w:rsidRPr="00656F23" w:rsidRDefault="004427F2" w:rsidP="004427F2">
      <w:pPr>
        <w:pStyle w:val="Senseespaiat"/>
        <w:jc w:val="both"/>
        <w:rPr>
          <w:rFonts w:ascii="Times New Roman" w:hAnsi="Times New Roman" w:cs="Times New Roman"/>
          <w:sz w:val="24"/>
          <w:szCs w:val="24"/>
          <w:lang w:val="es-ES"/>
        </w:rPr>
      </w:pPr>
    </w:p>
    <w:p w14:paraId="6A98CD85" w14:textId="77777777" w:rsidR="004427F2" w:rsidRDefault="004427F2" w:rsidP="004427F2">
      <w:pPr>
        <w:pStyle w:val="Senseespaiat"/>
        <w:jc w:val="both"/>
        <w:rPr>
          <w:rFonts w:ascii="Times New Roman" w:hAnsi="Times New Roman" w:cs="Times New Roman"/>
          <w:b/>
          <w:bCs/>
          <w:sz w:val="24"/>
          <w:szCs w:val="24"/>
          <w:lang w:val="es-ES"/>
        </w:rPr>
      </w:pPr>
      <w:r>
        <w:rPr>
          <w:rFonts w:ascii="Times New Roman" w:hAnsi="Times New Roman" w:cs="Times New Roman"/>
          <w:sz w:val="24"/>
          <w:szCs w:val="24"/>
          <w:lang w:val="es-ES"/>
        </w:rPr>
        <w:t>“</w:t>
      </w:r>
      <w:r w:rsidRPr="00DE1697">
        <w:rPr>
          <w:rFonts w:ascii="Times New Roman" w:hAnsi="Times New Roman" w:cs="Times New Roman"/>
          <w:i/>
          <w:iCs/>
          <w:sz w:val="24"/>
          <w:szCs w:val="24"/>
          <w:lang w:val="es-ES"/>
        </w:rPr>
        <w:t>El guion está basado en una novela titulada </w:t>
      </w:r>
      <w:r w:rsidRPr="00DE1697">
        <w:rPr>
          <w:rStyle w:val="mfasi"/>
          <w:rFonts w:ascii="Times New Roman" w:hAnsi="Times New Roman" w:cs="Times New Roman"/>
          <w:i w:val="0"/>
          <w:iCs w:val="0"/>
          <w:sz w:val="24"/>
          <w:szCs w:val="24"/>
          <w:lang w:val="es-ES"/>
        </w:rPr>
        <w:t>Firesc</w:t>
      </w:r>
      <w:r w:rsidRPr="00DE1697">
        <w:rPr>
          <w:rFonts w:ascii="Times New Roman" w:hAnsi="Times New Roman" w:cs="Times New Roman"/>
          <w:i/>
          <w:iCs/>
          <w:sz w:val="24"/>
          <w:szCs w:val="24"/>
          <w:lang w:val="es-ES"/>
        </w:rPr>
        <w:t>, del escritor rumano </w:t>
      </w:r>
      <w:r w:rsidRPr="00DE1697">
        <w:rPr>
          <w:rStyle w:val="Textennegreta"/>
          <w:rFonts w:ascii="Times New Roman" w:hAnsi="Times New Roman" w:cs="Times New Roman"/>
          <w:b w:val="0"/>
          <w:bCs w:val="0"/>
          <w:i/>
          <w:iCs/>
          <w:sz w:val="24"/>
          <w:szCs w:val="24"/>
          <w:lang w:val="es-ES"/>
        </w:rPr>
        <w:t>Petru Cimpoesu</w:t>
      </w:r>
      <w:r w:rsidRPr="00DE1697">
        <w:rPr>
          <w:rFonts w:ascii="Times New Roman" w:hAnsi="Times New Roman" w:cs="Times New Roman"/>
          <w:i/>
          <w:iCs/>
          <w:sz w:val="24"/>
          <w:szCs w:val="24"/>
          <w:lang w:val="es-ES"/>
        </w:rPr>
        <w:t>. Lo que tomé de la novela fueron básicamente dos cosas: el entorno laboral, que considero muy importante para la historia y el tono de la película, y el triángulo amoroso, que también es una parte fundamental. Para mí lo más interesante de estos elementos era el lugar de trabajo en sí, cómo condiciona la forma en que los trabajadores viven y se relacionan con otras personas, los turnos de noche, la soledad… Con respecto al triángulo amoroso, me interesaba lo diferentes que eran las relaciones, el desequilibrio. Pero en cuanto a los detalles, a medida que avanzaba en mi trabajo de escritura iba añadiendo más cosas a la historia original</w:t>
      </w:r>
      <w:r w:rsidRPr="00656F23">
        <w:rPr>
          <w:rFonts w:ascii="Times New Roman" w:hAnsi="Times New Roman" w:cs="Times New Roman"/>
          <w:sz w:val="24"/>
          <w:szCs w:val="24"/>
          <w:lang w:val="es-ES"/>
        </w:rPr>
        <w:t>.” (</w:t>
      </w:r>
      <w:r w:rsidRPr="00656F23">
        <w:rPr>
          <w:rFonts w:ascii="Times New Roman" w:hAnsi="Times New Roman" w:cs="Times New Roman"/>
          <w:b/>
          <w:bCs/>
          <w:sz w:val="24"/>
          <w:szCs w:val="24"/>
          <w:lang w:val="es-ES"/>
        </w:rPr>
        <w:t>Hadrian Marcu)</w:t>
      </w:r>
    </w:p>
    <w:p w14:paraId="70EEBDB9" w14:textId="77777777" w:rsidR="004427F2" w:rsidRPr="00656F23" w:rsidRDefault="004427F2" w:rsidP="002E7980">
      <w:pPr>
        <w:jc w:val="both"/>
        <w:rPr>
          <w:rFonts w:ascii="Times New Roman" w:hAnsi="Times New Roman" w:cs="Times New Roman"/>
          <w:color w:val="191818"/>
          <w:sz w:val="24"/>
          <w:szCs w:val="24"/>
          <w:lang w:val="es-ES"/>
        </w:rPr>
      </w:pPr>
    </w:p>
    <w:p w14:paraId="5511B116" w14:textId="77777777" w:rsidR="001D357A" w:rsidRPr="00656F23" w:rsidRDefault="00996392" w:rsidP="002E74ED">
      <w:pPr>
        <w:jc w:val="both"/>
        <w:rPr>
          <w:rFonts w:ascii="Times New Roman" w:hAnsi="Times New Roman" w:cs="Times New Roman"/>
          <w:bCs/>
          <w:color w:val="333333"/>
          <w:sz w:val="24"/>
          <w:szCs w:val="24"/>
          <w:shd w:val="clear" w:color="auto" w:fill="FFFFFF"/>
          <w:lang w:val="es-ES"/>
        </w:rPr>
      </w:pPr>
      <w:r w:rsidRPr="00656F23">
        <w:rPr>
          <w:rFonts w:ascii="Times New Roman" w:hAnsi="Times New Roman" w:cs="Times New Roman"/>
          <w:color w:val="333333"/>
          <w:sz w:val="24"/>
          <w:szCs w:val="24"/>
          <w:shd w:val="clear" w:color="auto" w:fill="FFFFFF"/>
          <w:lang w:val="es-ES"/>
        </w:rPr>
        <w:t xml:space="preserve">Tras </w:t>
      </w:r>
      <w:r w:rsidRPr="00656F23">
        <w:rPr>
          <w:rFonts w:ascii="Times New Roman" w:hAnsi="Times New Roman" w:cs="Times New Roman"/>
          <w:i/>
          <w:color w:val="333333"/>
          <w:sz w:val="24"/>
          <w:szCs w:val="24"/>
          <w:shd w:val="clear" w:color="auto" w:fill="FFFFFF"/>
          <w:lang w:val="es-ES"/>
        </w:rPr>
        <w:t xml:space="preserve">Si quiero silbar, silbo, </w:t>
      </w:r>
      <w:r w:rsidRPr="00656F23">
        <w:rPr>
          <w:rFonts w:ascii="Times New Roman" w:hAnsi="Times New Roman" w:cs="Times New Roman"/>
          <w:color w:val="333333"/>
          <w:sz w:val="24"/>
          <w:szCs w:val="24"/>
          <w:shd w:val="clear" w:color="auto" w:fill="FFFFFF"/>
          <w:lang w:val="es-ES"/>
        </w:rPr>
        <w:t>galardonada en 2010 con el Oso de Plata del Festival de Berlín</w:t>
      </w:r>
      <w:r w:rsidR="00D36889">
        <w:rPr>
          <w:rFonts w:ascii="Times New Roman" w:hAnsi="Times New Roman" w:cs="Times New Roman"/>
          <w:color w:val="333333"/>
          <w:sz w:val="24"/>
          <w:szCs w:val="24"/>
          <w:shd w:val="clear" w:color="auto" w:fill="FFFFFF"/>
          <w:lang w:val="es-ES"/>
        </w:rPr>
        <w:t>,</w:t>
      </w:r>
      <w:r w:rsidRPr="00656F23">
        <w:rPr>
          <w:rFonts w:ascii="Times New Roman" w:hAnsi="Times New Roman" w:cs="Times New Roman"/>
          <w:color w:val="333333"/>
          <w:sz w:val="24"/>
          <w:szCs w:val="24"/>
          <w:shd w:val="clear" w:color="auto" w:fill="FFFFFF"/>
          <w:lang w:val="es-ES"/>
        </w:rPr>
        <w:t xml:space="preserve"> y </w:t>
      </w:r>
      <w:r w:rsidRPr="00656F23">
        <w:rPr>
          <w:rFonts w:ascii="Times New Roman" w:hAnsi="Times New Roman" w:cs="Times New Roman"/>
          <w:i/>
          <w:color w:val="333333"/>
          <w:sz w:val="24"/>
          <w:szCs w:val="24"/>
          <w:shd w:val="clear" w:color="auto" w:fill="FFFFFF"/>
          <w:lang w:val="es-ES"/>
        </w:rPr>
        <w:t xml:space="preserve">Box, </w:t>
      </w:r>
      <w:r w:rsidRPr="00656F23">
        <w:rPr>
          <w:rFonts w:ascii="Times New Roman" w:hAnsi="Times New Roman" w:cs="Times New Roman"/>
          <w:color w:val="333333"/>
          <w:sz w:val="24"/>
          <w:szCs w:val="24"/>
          <w:shd w:val="clear" w:color="auto" w:fill="FFFFFF"/>
          <w:lang w:val="es-ES"/>
        </w:rPr>
        <w:t>ganadora del premio FIPRESCI en Karlovy Vary</w:t>
      </w:r>
      <w:r w:rsidR="00D36889">
        <w:rPr>
          <w:rFonts w:ascii="Times New Roman" w:hAnsi="Times New Roman" w:cs="Times New Roman"/>
          <w:color w:val="333333"/>
          <w:sz w:val="24"/>
          <w:szCs w:val="24"/>
          <w:shd w:val="clear" w:color="auto" w:fill="FFFFFF"/>
          <w:lang w:val="es-ES"/>
        </w:rPr>
        <w:t xml:space="preserve"> (2015)</w:t>
      </w:r>
      <w:r w:rsidRPr="00656F23">
        <w:rPr>
          <w:rFonts w:ascii="Times New Roman" w:hAnsi="Times New Roman" w:cs="Times New Roman"/>
          <w:color w:val="333333"/>
          <w:sz w:val="24"/>
          <w:szCs w:val="24"/>
          <w:shd w:val="clear" w:color="auto" w:fill="FFFFFF"/>
          <w:lang w:val="es-ES"/>
        </w:rPr>
        <w:t xml:space="preserve">, el director </w:t>
      </w:r>
      <w:r w:rsidRPr="00656F23">
        <w:rPr>
          <w:rFonts w:ascii="Times New Roman" w:hAnsi="Times New Roman" w:cs="Times New Roman"/>
          <w:b/>
          <w:bCs/>
          <w:color w:val="333333"/>
          <w:sz w:val="24"/>
          <w:szCs w:val="24"/>
          <w:shd w:val="clear" w:color="auto" w:fill="FFFFFF"/>
          <w:lang w:val="es-ES"/>
        </w:rPr>
        <w:t xml:space="preserve">Florin Șerban </w:t>
      </w:r>
      <w:r w:rsidRPr="00656F23">
        <w:rPr>
          <w:rFonts w:ascii="Times New Roman" w:hAnsi="Times New Roman" w:cs="Times New Roman"/>
          <w:bCs/>
          <w:color w:val="333333"/>
          <w:sz w:val="24"/>
          <w:szCs w:val="24"/>
          <w:shd w:val="clear" w:color="auto" w:fill="FFFFFF"/>
          <w:lang w:val="es-ES"/>
        </w:rPr>
        <w:t xml:space="preserve">propone un nuevo proyecto cultural, la trilogía </w:t>
      </w:r>
      <w:r w:rsidRPr="00656F23">
        <w:rPr>
          <w:rFonts w:ascii="Times New Roman" w:hAnsi="Times New Roman" w:cs="Times New Roman"/>
          <w:bCs/>
          <w:i/>
          <w:color w:val="333333"/>
          <w:sz w:val="24"/>
          <w:szCs w:val="24"/>
          <w:shd w:val="clear" w:color="auto" w:fill="FFFFFF"/>
          <w:lang w:val="es-ES"/>
        </w:rPr>
        <w:t xml:space="preserve">Love. </w:t>
      </w:r>
      <w:r w:rsidRPr="00656F23">
        <w:rPr>
          <w:rFonts w:ascii="Times New Roman" w:hAnsi="Times New Roman" w:cs="Times New Roman"/>
          <w:bCs/>
          <w:color w:val="333333"/>
          <w:sz w:val="24"/>
          <w:szCs w:val="24"/>
          <w:shd w:val="clear" w:color="auto" w:fill="FFFFFF"/>
          <w:lang w:val="es-ES"/>
        </w:rPr>
        <w:t xml:space="preserve">Las películas, independientes entre sí, tienen como figura central </w:t>
      </w:r>
      <w:r w:rsidR="00D36889">
        <w:rPr>
          <w:rFonts w:ascii="Times New Roman" w:hAnsi="Times New Roman" w:cs="Times New Roman"/>
          <w:bCs/>
          <w:color w:val="333333"/>
          <w:sz w:val="24"/>
          <w:szCs w:val="24"/>
          <w:shd w:val="clear" w:color="auto" w:fill="FFFFFF"/>
          <w:lang w:val="es-ES"/>
        </w:rPr>
        <w:t xml:space="preserve">a </w:t>
      </w:r>
      <w:r w:rsidRPr="00656F23">
        <w:rPr>
          <w:rFonts w:ascii="Times New Roman" w:hAnsi="Times New Roman" w:cs="Times New Roman"/>
          <w:bCs/>
          <w:color w:val="333333"/>
          <w:sz w:val="24"/>
          <w:szCs w:val="24"/>
          <w:shd w:val="clear" w:color="auto" w:fill="FFFFFF"/>
          <w:lang w:val="es-ES"/>
        </w:rPr>
        <w:t xml:space="preserve">una pareja e ilustran tres maneras de amar: un amor primario, que gravita en torno al miedo </w:t>
      </w:r>
      <w:r w:rsidR="00D36889">
        <w:rPr>
          <w:rFonts w:ascii="Times New Roman" w:hAnsi="Times New Roman" w:cs="Times New Roman"/>
          <w:bCs/>
          <w:color w:val="333333"/>
          <w:sz w:val="24"/>
          <w:szCs w:val="24"/>
          <w:shd w:val="clear" w:color="auto" w:fill="FFFFFF"/>
          <w:lang w:val="es-ES"/>
        </w:rPr>
        <w:t>surgido de las entrañas</w:t>
      </w:r>
      <w:r w:rsidRPr="00656F23">
        <w:rPr>
          <w:rFonts w:ascii="Times New Roman" w:hAnsi="Times New Roman" w:cs="Times New Roman"/>
          <w:bCs/>
          <w:color w:val="333333"/>
          <w:sz w:val="24"/>
          <w:szCs w:val="24"/>
          <w:shd w:val="clear" w:color="auto" w:fill="FFFFFF"/>
          <w:lang w:val="es-ES"/>
        </w:rPr>
        <w:t xml:space="preserve"> (</w:t>
      </w:r>
      <w:r w:rsidRPr="00656F23">
        <w:rPr>
          <w:rFonts w:ascii="Times New Roman" w:hAnsi="Times New Roman" w:cs="Times New Roman"/>
          <w:bCs/>
          <w:i/>
          <w:color w:val="333333"/>
          <w:sz w:val="24"/>
          <w:szCs w:val="24"/>
          <w:shd w:val="clear" w:color="auto" w:fill="FFFFFF"/>
          <w:lang w:val="es-ES"/>
        </w:rPr>
        <w:t>Love 1. Dog</w:t>
      </w:r>
      <w:r w:rsidRPr="00656F23">
        <w:rPr>
          <w:rFonts w:ascii="Times New Roman" w:hAnsi="Times New Roman" w:cs="Times New Roman"/>
          <w:bCs/>
          <w:color w:val="333333"/>
          <w:sz w:val="24"/>
          <w:szCs w:val="24"/>
          <w:shd w:val="clear" w:color="auto" w:fill="FFFFFF"/>
          <w:lang w:val="es-ES"/>
        </w:rPr>
        <w:t>), un amor cerebral (</w:t>
      </w:r>
      <w:r w:rsidRPr="00656F23">
        <w:rPr>
          <w:rFonts w:ascii="Times New Roman" w:hAnsi="Times New Roman" w:cs="Times New Roman"/>
          <w:bCs/>
          <w:i/>
          <w:color w:val="333333"/>
          <w:sz w:val="24"/>
          <w:szCs w:val="24"/>
          <w:shd w:val="clear" w:color="auto" w:fill="FFFFFF"/>
          <w:lang w:val="es-ES"/>
        </w:rPr>
        <w:t>Love 2. America</w:t>
      </w:r>
      <w:r w:rsidR="001D357A" w:rsidRPr="00656F23">
        <w:rPr>
          <w:rFonts w:ascii="Times New Roman" w:hAnsi="Times New Roman" w:cs="Times New Roman"/>
          <w:bCs/>
          <w:color w:val="333333"/>
          <w:sz w:val="24"/>
          <w:szCs w:val="24"/>
          <w:shd w:val="clear" w:color="auto" w:fill="FFFFFF"/>
          <w:lang w:val="es-ES"/>
        </w:rPr>
        <w:t>) y un</w:t>
      </w:r>
      <w:r w:rsidRPr="00656F23">
        <w:rPr>
          <w:rFonts w:ascii="Times New Roman" w:hAnsi="Times New Roman" w:cs="Times New Roman"/>
          <w:bCs/>
          <w:color w:val="333333"/>
          <w:sz w:val="24"/>
          <w:szCs w:val="24"/>
          <w:shd w:val="clear" w:color="auto" w:fill="FFFFFF"/>
          <w:lang w:val="es-ES"/>
        </w:rPr>
        <w:t xml:space="preserve"> amor que consume, una aventura de juventud (</w:t>
      </w:r>
      <w:r w:rsidRPr="00656F23">
        <w:rPr>
          <w:rFonts w:ascii="Times New Roman" w:hAnsi="Times New Roman" w:cs="Times New Roman"/>
          <w:bCs/>
          <w:i/>
          <w:color w:val="333333"/>
          <w:sz w:val="24"/>
          <w:szCs w:val="24"/>
          <w:shd w:val="clear" w:color="auto" w:fill="FFFFFF"/>
          <w:lang w:val="es-ES"/>
        </w:rPr>
        <w:t>Love 3. Aventura</w:t>
      </w:r>
      <w:r w:rsidRPr="00656F23">
        <w:rPr>
          <w:rFonts w:ascii="Times New Roman" w:hAnsi="Times New Roman" w:cs="Times New Roman"/>
          <w:bCs/>
          <w:color w:val="333333"/>
          <w:sz w:val="24"/>
          <w:szCs w:val="24"/>
          <w:shd w:val="clear" w:color="auto" w:fill="FFFFFF"/>
          <w:lang w:val="es-ES"/>
        </w:rPr>
        <w:t>, de próxima aparición).</w:t>
      </w:r>
    </w:p>
    <w:p w14:paraId="22C3760E" w14:textId="77777777" w:rsidR="002E74ED" w:rsidRPr="00656F23" w:rsidRDefault="001D357A" w:rsidP="005B4B7F">
      <w:pPr>
        <w:jc w:val="both"/>
        <w:rPr>
          <w:rFonts w:ascii="Times New Roman" w:hAnsi="Times New Roman" w:cs="Times New Roman"/>
          <w:color w:val="333333"/>
          <w:sz w:val="24"/>
          <w:szCs w:val="24"/>
          <w:lang w:val="es-ES"/>
        </w:rPr>
      </w:pPr>
      <w:r w:rsidRPr="00656F23">
        <w:rPr>
          <w:rFonts w:ascii="Times New Roman" w:hAnsi="Times New Roman" w:cs="Times New Roman"/>
          <w:bCs/>
          <w:i/>
          <w:color w:val="333333"/>
          <w:sz w:val="24"/>
          <w:szCs w:val="24"/>
          <w:shd w:val="clear" w:color="auto" w:fill="FFFFFF"/>
          <w:lang w:val="es-ES"/>
        </w:rPr>
        <w:t xml:space="preserve">Love 1. Dog, </w:t>
      </w:r>
      <w:r w:rsidRPr="00656F23">
        <w:rPr>
          <w:rFonts w:ascii="Times New Roman" w:hAnsi="Times New Roman" w:cs="Times New Roman"/>
          <w:bCs/>
          <w:color w:val="333333"/>
          <w:sz w:val="24"/>
          <w:szCs w:val="24"/>
          <w:shd w:val="clear" w:color="auto" w:fill="FFFFFF"/>
          <w:lang w:val="es-ES"/>
        </w:rPr>
        <w:t xml:space="preserve">es la visceral historia de amor entre un solitario guarda forestal y una mujer abandonada en el bosque. Una historia aislada de espacio y tiempo, que explora el amor </w:t>
      </w:r>
      <w:r w:rsidR="0018101C" w:rsidRPr="00656F23">
        <w:rPr>
          <w:rFonts w:ascii="Times New Roman" w:hAnsi="Times New Roman" w:cs="Times New Roman"/>
          <w:bCs/>
          <w:color w:val="333333"/>
          <w:sz w:val="24"/>
          <w:szCs w:val="24"/>
          <w:shd w:val="clear" w:color="auto" w:fill="FFFFFF"/>
          <w:lang w:val="es-ES"/>
        </w:rPr>
        <w:t xml:space="preserve">que brota del miedo, la furia y la posesividad. La furia que brota </w:t>
      </w:r>
      <w:r w:rsidR="00D36889">
        <w:rPr>
          <w:rFonts w:ascii="Times New Roman" w:hAnsi="Times New Roman" w:cs="Times New Roman"/>
          <w:bCs/>
          <w:color w:val="333333"/>
          <w:sz w:val="24"/>
          <w:szCs w:val="24"/>
          <w:shd w:val="clear" w:color="auto" w:fill="FFFFFF"/>
          <w:lang w:val="es-ES"/>
        </w:rPr>
        <w:t>de lo más profundo de las entrañas</w:t>
      </w:r>
      <w:r w:rsidR="0018101C" w:rsidRPr="00656F23">
        <w:rPr>
          <w:rFonts w:ascii="Times New Roman" w:hAnsi="Times New Roman" w:cs="Times New Roman"/>
          <w:bCs/>
          <w:color w:val="333333"/>
          <w:sz w:val="24"/>
          <w:szCs w:val="24"/>
          <w:shd w:val="clear" w:color="auto" w:fill="FFFFFF"/>
          <w:lang w:val="es-ES"/>
        </w:rPr>
        <w:t xml:space="preserve"> y sus vínculos con el amor. El miedo y la vulnerabilidad de una relación que se desarrolla en la naturaleza, lejos de otros seres humanos, donde el bien y el mal cobran</w:t>
      </w:r>
      <w:r w:rsidR="005B4B7F" w:rsidRPr="00656F23">
        <w:rPr>
          <w:rFonts w:ascii="Times New Roman" w:hAnsi="Times New Roman" w:cs="Times New Roman"/>
          <w:bCs/>
          <w:color w:val="333333"/>
          <w:sz w:val="24"/>
          <w:szCs w:val="24"/>
          <w:shd w:val="clear" w:color="auto" w:fill="FFFFFF"/>
          <w:lang w:val="es-ES"/>
        </w:rPr>
        <w:t xml:space="preserve"> proporciones inconmensurables. Una película en la que la naturaleza y el aislamiento invitan a la contemplación, a explorar la profundidad de las emociones y el contraste de las dimensiones humanas. </w:t>
      </w:r>
    </w:p>
    <w:p w14:paraId="3F94C17D" w14:textId="77777777" w:rsidR="0000049E" w:rsidRPr="00656F23" w:rsidRDefault="005B4B7F" w:rsidP="002E74ED">
      <w:pPr>
        <w:jc w:val="both"/>
        <w:rPr>
          <w:rFonts w:ascii="Times New Roman" w:hAnsi="Times New Roman" w:cs="Times New Roman"/>
          <w:color w:val="444444"/>
          <w:sz w:val="24"/>
          <w:szCs w:val="24"/>
          <w:shd w:val="clear" w:color="auto" w:fill="FFFFFF"/>
          <w:lang w:val="es-ES"/>
        </w:rPr>
      </w:pPr>
      <w:r w:rsidRPr="00656F23">
        <w:rPr>
          <w:rFonts w:ascii="Times New Roman" w:hAnsi="Times New Roman" w:cs="Times New Roman"/>
          <w:i/>
          <w:color w:val="444444"/>
          <w:sz w:val="24"/>
          <w:szCs w:val="24"/>
          <w:shd w:val="clear" w:color="auto" w:fill="FFFFFF"/>
          <w:lang w:val="es-ES"/>
        </w:rPr>
        <w:t>Love 2. America</w:t>
      </w:r>
      <w:r w:rsidRPr="00656F23">
        <w:rPr>
          <w:rFonts w:ascii="Times New Roman" w:hAnsi="Times New Roman" w:cs="Times New Roman"/>
          <w:color w:val="444444"/>
          <w:sz w:val="24"/>
          <w:szCs w:val="24"/>
          <w:shd w:val="clear" w:color="auto" w:fill="FFFFFF"/>
          <w:lang w:val="es-ES"/>
        </w:rPr>
        <w:t xml:space="preserve"> es la historia de dos personas que se encuentran a mitad de vida y al final del amor, dos amantes que rehúsan reconocer el hecho de que su amor ha muerto. El amor entre Beatrice y Anton parece vivir en sus </w:t>
      </w:r>
      <w:r w:rsidR="00D36889">
        <w:rPr>
          <w:rFonts w:ascii="Times New Roman" w:hAnsi="Times New Roman" w:cs="Times New Roman"/>
          <w:color w:val="444444"/>
          <w:sz w:val="24"/>
          <w:szCs w:val="24"/>
          <w:shd w:val="clear" w:color="auto" w:fill="FFFFFF"/>
          <w:lang w:val="es-ES"/>
        </w:rPr>
        <w:t xml:space="preserve">propios </w:t>
      </w:r>
      <w:r w:rsidRPr="00656F23">
        <w:rPr>
          <w:rFonts w:ascii="Times New Roman" w:hAnsi="Times New Roman" w:cs="Times New Roman"/>
          <w:color w:val="444444"/>
          <w:sz w:val="24"/>
          <w:szCs w:val="24"/>
          <w:shd w:val="clear" w:color="auto" w:fill="FFFFFF"/>
          <w:lang w:val="es-ES"/>
        </w:rPr>
        <w:t>cerebros y alimentarse de recuerdos, esperanzas y proyecciones. Pero las certitudes de su relación buscan su hueco, pues la realidad los empuja a comprimir las vivencias de un amor cerebral en las últimas 24 horas de relación.</w:t>
      </w:r>
    </w:p>
    <w:p w14:paraId="48CFC069" w14:textId="77777777" w:rsidR="005B4B7F" w:rsidRPr="00656F23" w:rsidRDefault="0000049E" w:rsidP="002E74ED">
      <w:pPr>
        <w:jc w:val="both"/>
        <w:rPr>
          <w:rFonts w:ascii="Times New Roman" w:hAnsi="Times New Roman" w:cs="Times New Roman"/>
          <w:color w:val="444444"/>
          <w:sz w:val="24"/>
          <w:szCs w:val="24"/>
          <w:shd w:val="clear" w:color="auto" w:fill="FFFFFF"/>
          <w:lang w:val="es-ES"/>
        </w:rPr>
      </w:pPr>
      <w:r w:rsidRPr="00656F23">
        <w:rPr>
          <w:rFonts w:ascii="Times New Roman" w:hAnsi="Times New Roman" w:cs="Times New Roman"/>
          <w:color w:val="444444"/>
          <w:sz w:val="24"/>
          <w:szCs w:val="24"/>
          <w:shd w:val="clear" w:color="auto" w:fill="FFFFFF"/>
          <w:lang w:val="es-ES"/>
        </w:rPr>
        <w:t>“</w:t>
      </w:r>
      <w:r w:rsidRPr="00DE1697">
        <w:rPr>
          <w:rFonts w:ascii="Times New Roman" w:hAnsi="Times New Roman" w:cs="Times New Roman"/>
          <w:i/>
          <w:iCs/>
          <w:color w:val="444444"/>
          <w:sz w:val="24"/>
          <w:szCs w:val="24"/>
          <w:shd w:val="clear" w:color="auto" w:fill="FFFFFF"/>
          <w:lang w:val="es-ES"/>
        </w:rPr>
        <w:t xml:space="preserve">Me resultan interesantes estos personajes porque muchas veces nos encontramos a diario con este tipo de gente. En el tranvía, en las interacciones con los demás. Es fascinante que, cuanto más ásperos y duros parecen (o intentan parecer), más sufren y </w:t>
      </w:r>
      <w:r w:rsidR="00D36889" w:rsidRPr="00DE1697">
        <w:rPr>
          <w:rFonts w:ascii="Times New Roman" w:hAnsi="Times New Roman" w:cs="Times New Roman"/>
          <w:i/>
          <w:iCs/>
          <w:color w:val="444444"/>
          <w:sz w:val="24"/>
          <w:szCs w:val="24"/>
          <w:shd w:val="clear" w:color="auto" w:fill="FFFFFF"/>
          <w:lang w:val="es-ES"/>
        </w:rPr>
        <w:t>más necesitados están de</w:t>
      </w:r>
      <w:r w:rsidRPr="00DE1697">
        <w:rPr>
          <w:rFonts w:ascii="Times New Roman" w:hAnsi="Times New Roman" w:cs="Times New Roman"/>
          <w:i/>
          <w:iCs/>
          <w:color w:val="444444"/>
          <w:sz w:val="24"/>
          <w:szCs w:val="24"/>
          <w:shd w:val="clear" w:color="auto" w:fill="FFFFFF"/>
          <w:lang w:val="es-ES"/>
        </w:rPr>
        <w:t xml:space="preserve"> cariño. </w:t>
      </w:r>
      <w:r w:rsidR="00D36889" w:rsidRPr="00DE1697">
        <w:rPr>
          <w:rFonts w:ascii="Times New Roman" w:hAnsi="Times New Roman" w:cs="Times New Roman"/>
          <w:i/>
          <w:iCs/>
          <w:color w:val="444444"/>
          <w:sz w:val="24"/>
          <w:szCs w:val="24"/>
          <w:shd w:val="clear" w:color="auto" w:fill="FFFFFF"/>
          <w:lang w:val="es-ES"/>
        </w:rPr>
        <w:t>De</w:t>
      </w:r>
      <w:r w:rsidRPr="00DE1697">
        <w:rPr>
          <w:rFonts w:ascii="Times New Roman" w:hAnsi="Times New Roman" w:cs="Times New Roman"/>
          <w:i/>
          <w:iCs/>
          <w:color w:val="444444"/>
          <w:sz w:val="24"/>
          <w:szCs w:val="24"/>
          <w:shd w:val="clear" w:color="auto" w:fill="FFFFFF"/>
          <w:lang w:val="es-ES"/>
        </w:rPr>
        <w:t xml:space="preserve"> alguna forma he intentado empujar esto hasta la saciedad. (…) </w:t>
      </w:r>
      <w:r w:rsidR="00D36889" w:rsidRPr="00DE1697">
        <w:rPr>
          <w:rFonts w:ascii="Times New Roman" w:hAnsi="Times New Roman" w:cs="Times New Roman"/>
          <w:i/>
          <w:iCs/>
          <w:color w:val="444444"/>
          <w:sz w:val="24"/>
          <w:szCs w:val="24"/>
          <w:shd w:val="clear" w:color="auto" w:fill="FFFFFF"/>
          <w:lang w:val="es-ES"/>
        </w:rPr>
        <w:t>Este</w:t>
      </w:r>
      <w:r w:rsidRPr="00DE1697">
        <w:rPr>
          <w:rFonts w:ascii="Times New Roman" w:hAnsi="Times New Roman" w:cs="Times New Roman"/>
          <w:i/>
          <w:iCs/>
          <w:color w:val="444444"/>
          <w:sz w:val="24"/>
          <w:szCs w:val="24"/>
          <w:shd w:val="clear" w:color="auto" w:fill="FFFFFF"/>
          <w:lang w:val="es-ES"/>
        </w:rPr>
        <w:t xml:space="preserve"> tipo de hombres me parecen extraordinarios como personajes, pues más allá de esta encarnizada masculinidad hay mucha, muchísima, feminidad. Me parece fascinante este juego entre masculinidad y feminidad</w:t>
      </w:r>
      <w:r w:rsidRPr="00656F23">
        <w:rPr>
          <w:rFonts w:ascii="Times New Roman" w:hAnsi="Times New Roman" w:cs="Times New Roman"/>
          <w:color w:val="444444"/>
          <w:sz w:val="24"/>
          <w:szCs w:val="24"/>
          <w:shd w:val="clear" w:color="auto" w:fill="FFFFFF"/>
          <w:lang w:val="es-ES"/>
        </w:rPr>
        <w:t xml:space="preserve">.” </w:t>
      </w:r>
      <w:r w:rsidRPr="00656F23">
        <w:rPr>
          <w:rFonts w:ascii="Times New Roman" w:hAnsi="Times New Roman" w:cs="Times New Roman"/>
          <w:color w:val="373A3C"/>
          <w:sz w:val="24"/>
          <w:szCs w:val="24"/>
          <w:shd w:val="clear" w:color="auto" w:fill="FFFFFF"/>
          <w:lang w:val="es-ES"/>
        </w:rPr>
        <w:t>(</w:t>
      </w:r>
      <w:r w:rsidRPr="00656F23">
        <w:rPr>
          <w:rFonts w:ascii="Times New Roman" w:hAnsi="Times New Roman" w:cs="Times New Roman"/>
          <w:b/>
          <w:bCs/>
          <w:color w:val="333333"/>
          <w:sz w:val="24"/>
          <w:szCs w:val="24"/>
          <w:shd w:val="clear" w:color="auto" w:fill="FFFFFF"/>
          <w:lang w:val="es-ES"/>
        </w:rPr>
        <w:t>Florin Șerban)</w:t>
      </w:r>
      <w:r w:rsidRPr="00656F23">
        <w:rPr>
          <w:rFonts w:ascii="Times New Roman" w:hAnsi="Times New Roman" w:cs="Times New Roman"/>
          <w:color w:val="444444"/>
          <w:sz w:val="24"/>
          <w:szCs w:val="24"/>
          <w:shd w:val="clear" w:color="auto" w:fill="FFFFFF"/>
          <w:lang w:val="es-ES"/>
        </w:rPr>
        <w:t xml:space="preserve"> </w:t>
      </w:r>
      <w:r w:rsidR="005B4B7F" w:rsidRPr="00656F23">
        <w:rPr>
          <w:rFonts w:ascii="Times New Roman" w:hAnsi="Times New Roman" w:cs="Times New Roman"/>
          <w:color w:val="444444"/>
          <w:sz w:val="24"/>
          <w:szCs w:val="24"/>
          <w:shd w:val="clear" w:color="auto" w:fill="FFFFFF"/>
          <w:lang w:val="es-ES"/>
        </w:rPr>
        <w:t xml:space="preserve">  </w:t>
      </w:r>
    </w:p>
    <w:p w14:paraId="6F5B95C3" w14:textId="77777777" w:rsidR="002E74ED" w:rsidRDefault="003B1CAF" w:rsidP="003B1CAF">
      <w:pPr>
        <w:jc w:val="both"/>
        <w:rPr>
          <w:rFonts w:ascii="Times New Roman" w:hAnsi="Times New Roman" w:cs="Times New Roman"/>
          <w:sz w:val="24"/>
          <w:szCs w:val="24"/>
          <w:lang w:val="es-ES"/>
        </w:rPr>
      </w:pPr>
      <w:r>
        <w:rPr>
          <w:rFonts w:ascii="Times New Roman" w:hAnsi="Times New Roman" w:cs="Times New Roman"/>
          <w:i/>
          <w:sz w:val="24"/>
          <w:szCs w:val="24"/>
          <w:lang w:val="es-ES"/>
        </w:rPr>
        <w:t xml:space="preserve">Ivana the Terrible, </w:t>
      </w:r>
      <w:r>
        <w:rPr>
          <w:rFonts w:ascii="Times New Roman" w:hAnsi="Times New Roman" w:cs="Times New Roman"/>
          <w:sz w:val="24"/>
          <w:szCs w:val="24"/>
          <w:lang w:val="es-ES"/>
        </w:rPr>
        <w:t xml:space="preserve">el segundo largometraje dirigido por </w:t>
      </w:r>
      <w:r w:rsidRPr="00656F23">
        <w:rPr>
          <w:rFonts w:ascii="Times New Roman" w:hAnsi="Times New Roman" w:cs="Times New Roman"/>
          <w:b/>
          <w:bCs/>
          <w:sz w:val="24"/>
          <w:szCs w:val="24"/>
          <w:lang w:val="es-ES"/>
        </w:rPr>
        <w:t>Ivana Mladenović</w:t>
      </w:r>
      <w:r w:rsidRPr="003B1CAF">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es una historia poco convencional sobre personas y lugares, sobre pertenencia y añoranza, contada con humor y ternura. </w:t>
      </w:r>
    </w:p>
    <w:p w14:paraId="278D3F72" w14:textId="0A17B103" w:rsidR="006128F6" w:rsidRDefault="003B1CAF" w:rsidP="002B438B">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actriz </w:t>
      </w:r>
      <w:r w:rsidR="008B0E56">
        <w:rPr>
          <w:rFonts w:ascii="Times New Roman" w:hAnsi="Times New Roman" w:cs="Times New Roman"/>
          <w:sz w:val="24"/>
          <w:szCs w:val="24"/>
          <w:lang w:val="es-ES"/>
        </w:rPr>
        <w:t>serbia</w:t>
      </w:r>
      <w:r>
        <w:rPr>
          <w:rFonts w:ascii="Times New Roman" w:hAnsi="Times New Roman" w:cs="Times New Roman"/>
          <w:sz w:val="24"/>
          <w:szCs w:val="24"/>
          <w:lang w:val="es-ES"/>
        </w:rPr>
        <w:t xml:space="preserve"> Ivana, interpretada por la directora, trabaja y vive en Rumanía</w:t>
      </w:r>
      <w:r w:rsidR="008B0E56">
        <w:rPr>
          <w:rFonts w:ascii="Times New Roman" w:hAnsi="Times New Roman" w:cs="Times New Roman"/>
          <w:sz w:val="24"/>
          <w:szCs w:val="24"/>
          <w:lang w:val="es-ES"/>
        </w:rPr>
        <w:t>. Tras</w:t>
      </w:r>
      <w:r>
        <w:rPr>
          <w:rFonts w:ascii="Times New Roman" w:hAnsi="Times New Roman" w:cs="Times New Roman"/>
          <w:sz w:val="24"/>
          <w:szCs w:val="24"/>
          <w:lang w:val="es-ES"/>
        </w:rPr>
        <w:t xml:space="preserve"> una serie de problemas de salud</w:t>
      </w:r>
      <w:r w:rsidR="008B0E56">
        <w:rPr>
          <w:rFonts w:ascii="Times New Roman" w:hAnsi="Times New Roman" w:cs="Times New Roman"/>
          <w:sz w:val="24"/>
          <w:szCs w:val="24"/>
          <w:lang w:val="es-ES"/>
        </w:rPr>
        <w:t>,</w:t>
      </w:r>
      <w:r>
        <w:rPr>
          <w:rFonts w:ascii="Times New Roman" w:hAnsi="Times New Roman" w:cs="Times New Roman"/>
          <w:sz w:val="24"/>
          <w:szCs w:val="24"/>
          <w:lang w:val="es-ES"/>
        </w:rPr>
        <w:t xml:space="preserve"> decide pasar el verano a la otra orilla del Danubio, en Kladovo, su localidad natal, rodeada de su familia. El alcalde le propone ser la imagen del evento local más importante, el festival de música El Puente de la Amistad. Aunque no está muy convencida, Ivana acepta. </w:t>
      </w:r>
      <w:r w:rsidR="002B438B">
        <w:rPr>
          <w:rFonts w:ascii="Times New Roman" w:hAnsi="Times New Roman" w:cs="Times New Roman"/>
          <w:sz w:val="24"/>
          <w:szCs w:val="24"/>
          <w:lang w:val="es-ES"/>
        </w:rPr>
        <w:t xml:space="preserve">Cuando </w:t>
      </w:r>
      <w:r w:rsidR="008B0E56">
        <w:rPr>
          <w:rFonts w:ascii="Times New Roman" w:hAnsi="Times New Roman" w:cs="Times New Roman"/>
          <w:sz w:val="24"/>
          <w:szCs w:val="24"/>
          <w:lang w:val="es-ES"/>
        </w:rPr>
        <w:t xml:space="preserve">llegan </w:t>
      </w:r>
      <w:r w:rsidR="002B438B">
        <w:rPr>
          <w:rFonts w:ascii="Times New Roman" w:hAnsi="Times New Roman" w:cs="Times New Roman"/>
          <w:sz w:val="24"/>
          <w:szCs w:val="24"/>
          <w:lang w:val="es-ES"/>
        </w:rPr>
        <w:t xml:space="preserve">sus excéntricos amigos de Bucarest y a medida que se propagan los rumores sobre su relación con un chico mucho más joven, Ivana está a punto de sufrir una crisis nerviosa. </w:t>
      </w:r>
    </w:p>
    <w:p w14:paraId="49EE7C42" w14:textId="77777777" w:rsidR="00485864" w:rsidRDefault="00485864" w:rsidP="002B438B">
      <w:pPr>
        <w:jc w:val="both"/>
        <w:rPr>
          <w:rFonts w:ascii="Times New Roman" w:hAnsi="Times New Roman" w:cs="Times New Roman"/>
          <w:sz w:val="24"/>
          <w:szCs w:val="24"/>
          <w:lang w:val="es-ES"/>
        </w:rPr>
      </w:pPr>
    </w:p>
    <w:p w14:paraId="70C7B793" w14:textId="77777777" w:rsidR="006128F6" w:rsidRPr="00656F23" w:rsidRDefault="002B438B" w:rsidP="000A3F4D">
      <w:pPr>
        <w:jc w:val="both"/>
        <w:rPr>
          <w:rFonts w:ascii="Times New Roman" w:hAnsi="Times New Roman" w:cs="Times New Roman"/>
          <w:b/>
          <w:bCs/>
          <w:sz w:val="24"/>
          <w:szCs w:val="24"/>
          <w:lang w:val="es-ES"/>
        </w:rPr>
      </w:pPr>
      <w:r>
        <w:rPr>
          <w:rFonts w:ascii="Times New Roman" w:hAnsi="Times New Roman" w:cs="Times New Roman"/>
          <w:sz w:val="24"/>
          <w:szCs w:val="24"/>
          <w:lang w:val="es-ES"/>
        </w:rPr>
        <w:t>“</w:t>
      </w:r>
      <w:r w:rsidRPr="00DE1697">
        <w:rPr>
          <w:rFonts w:ascii="Times New Roman" w:hAnsi="Times New Roman" w:cs="Times New Roman"/>
          <w:i/>
          <w:iCs/>
          <w:sz w:val="24"/>
          <w:szCs w:val="24"/>
          <w:lang w:val="es-ES"/>
        </w:rPr>
        <w:t>La película es el resultado de una crisis personal del verano de 2017, crisis que me hizo vo</w:t>
      </w:r>
      <w:r w:rsidR="008B0E56" w:rsidRPr="00DE1697">
        <w:rPr>
          <w:rFonts w:ascii="Times New Roman" w:hAnsi="Times New Roman" w:cs="Times New Roman"/>
          <w:i/>
          <w:iCs/>
          <w:sz w:val="24"/>
          <w:szCs w:val="24"/>
          <w:lang w:val="es-ES"/>
        </w:rPr>
        <w:t>lver a casa, junto al Danubio, en</w:t>
      </w:r>
      <w:r w:rsidRPr="00DE1697">
        <w:rPr>
          <w:rFonts w:ascii="Times New Roman" w:hAnsi="Times New Roman" w:cs="Times New Roman"/>
          <w:i/>
          <w:iCs/>
          <w:sz w:val="24"/>
          <w:szCs w:val="24"/>
          <w:lang w:val="es-ES"/>
        </w:rPr>
        <w:t xml:space="preserve"> la frontera entre Rumanía y Serbia. Comencé a reescribir los eventos de aquel verano en forma de guion. La película debutó como proyecto independiente en Kladovo, donde los protagonistas reales (amigos y familiares), ahora como personajes </w:t>
      </w:r>
      <w:r w:rsidR="00121B0B" w:rsidRPr="00DE1697">
        <w:rPr>
          <w:rFonts w:ascii="Times New Roman" w:hAnsi="Times New Roman" w:cs="Times New Roman"/>
          <w:i/>
          <w:iCs/>
          <w:sz w:val="24"/>
          <w:szCs w:val="24"/>
          <w:lang w:val="es-ES"/>
        </w:rPr>
        <w:t>de ficción</w:t>
      </w:r>
      <w:r w:rsidRPr="00DE1697">
        <w:rPr>
          <w:rFonts w:ascii="Times New Roman" w:hAnsi="Times New Roman" w:cs="Times New Roman"/>
          <w:i/>
          <w:iCs/>
          <w:sz w:val="24"/>
          <w:szCs w:val="24"/>
          <w:lang w:val="es-ES"/>
        </w:rPr>
        <w:t>, fueron invitados a revivir los sucesos y, sobre todo, las emociones que estos generaron, delante de la cámara. Todos los “actores” ensayaron durante meses la interpretación de sus propios papeles y diálogos. Un proceso que partió de una especie de terapia se convirtió en películ</w:t>
      </w:r>
      <w:r w:rsidR="000A3F4D" w:rsidRPr="00DE1697">
        <w:rPr>
          <w:rFonts w:ascii="Times New Roman" w:hAnsi="Times New Roman" w:cs="Times New Roman"/>
          <w:i/>
          <w:iCs/>
          <w:sz w:val="24"/>
          <w:szCs w:val="24"/>
          <w:lang w:val="es-ES"/>
        </w:rPr>
        <w:t>a. A veces, incluso en las historias personales, la repetición del drama se convierte en una farsa. En nuestro caso, en una comedia</w:t>
      </w:r>
      <w:r w:rsidR="000A3F4D">
        <w:rPr>
          <w:rFonts w:ascii="Times New Roman" w:hAnsi="Times New Roman" w:cs="Times New Roman"/>
          <w:sz w:val="24"/>
          <w:szCs w:val="24"/>
          <w:lang w:val="es-ES"/>
        </w:rPr>
        <w:t>.”</w:t>
      </w:r>
      <w:r w:rsidR="000A3F4D" w:rsidRPr="00656F23">
        <w:rPr>
          <w:rFonts w:ascii="Times New Roman" w:hAnsi="Times New Roman" w:cs="Times New Roman"/>
          <w:sz w:val="24"/>
          <w:szCs w:val="24"/>
          <w:lang w:val="es-ES"/>
        </w:rPr>
        <w:t xml:space="preserve"> </w:t>
      </w:r>
      <w:r w:rsidR="00AE1EAD" w:rsidRPr="00656F23">
        <w:rPr>
          <w:rFonts w:ascii="Times New Roman" w:hAnsi="Times New Roman" w:cs="Times New Roman"/>
          <w:sz w:val="24"/>
          <w:szCs w:val="24"/>
          <w:lang w:val="es-ES"/>
        </w:rPr>
        <w:t>(</w:t>
      </w:r>
      <w:r w:rsidR="00AE1EAD" w:rsidRPr="00656F23">
        <w:rPr>
          <w:rFonts w:ascii="Times New Roman" w:hAnsi="Times New Roman" w:cs="Times New Roman"/>
          <w:b/>
          <w:bCs/>
          <w:sz w:val="24"/>
          <w:szCs w:val="24"/>
          <w:lang w:val="es-ES"/>
        </w:rPr>
        <w:t>Ivana Mladenović)</w:t>
      </w:r>
    </w:p>
    <w:p w14:paraId="38DA8753" w14:textId="77777777" w:rsidR="00DB0459" w:rsidRPr="00656F23" w:rsidRDefault="00DB0459" w:rsidP="006128F6">
      <w:pPr>
        <w:pStyle w:val="Senseespaiat"/>
        <w:jc w:val="both"/>
        <w:rPr>
          <w:rFonts w:ascii="Times New Roman" w:hAnsi="Times New Roman" w:cs="Times New Roman"/>
          <w:sz w:val="24"/>
          <w:szCs w:val="24"/>
          <w:lang w:val="es-ES"/>
        </w:rPr>
      </w:pPr>
    </w:p>
    <w:p w14:paraId="4652ECE5" w14:textId="77777777" w:rsidR="006A21A9" w:rsidRDefault="006A21A9" w:rsidP="001A3F05">
      <w:pPr>
        <w:pStyle w:val="Senseespaiat"/>
        <w:jc w:val="both"/>
        <w:rPr>
          <w:rFonts w:ascii="Times New Roman" w:hAnsi="Times New Roman" w:cs="Times New Roman"/>
          <w:sz w:val="24"/>
          <w:szCs w:val="24"/>
          <w:lang w:val="es-ES"/>
        </w:rPr>
      </w:pPr>
    </w:p>
    <w:p w14:paraId="7656D857" w14:textId="42ADC152" w:rsidR="006A21A9" w:rsidRPr="004427F2" w:rsidRDefault="006A21A9" w:rsidP="001A3F05">
      <w:pPr>
        <w:pStyle w:val="Senseespaiat"/>
        <w:jc w:val="both"/>
        <w:rPr>
          <w:rFonts w:ascii="Times New Roman" w:hAnsi="Times New Roman" w:cs="Times New Roman"/>
          <w:sz w:val="24"/>
          <w:szCs w:val="24"/>
        </w:rPr>
      </w:pPr>
      <w:r w:rsidRPr="004427F2">
        <w:rPr>
          <w:rFonts w:ascii="Times New Roman" w:hAnsi="Times New Roman" w:cs="Times New Roman"/>
          <w:sz w:val="24"/>
          <w:szCs w:val="24"/>
          <w:lang w:val="es-ES"/>
        </w:rPr>
        <w:t>Después de Madrid</w:t>
      </w:r>
      <w:r w:rsidR="00F96D88">
        <w:rPr>
          <w:rFonts w:ascii="Times New Roman" w:hAnsi="Times New Roman" w:cs="Times New Roman"/>
          <w:sz w:val="24"/>
          <w:szCs w:val="24"/>
          <w:lang w:val="es-ES"/>
        </w:rPr>
        <w:t xml:space="preserve"> </w:t>
      </w:r>
      <w:r w:rsidR="00F06E89">
        <w:rPr>
          <w:rFonts w:ascii="Times New Roman" w:hAnsi="Times New Roman" w:cs="Times New Roman"/>
          <w:sz w:val="24"/>
          <w:szCs w:val="24"/>
          <w:lang w:val="es-ES"/>
        </w:rPr>
        <w:t xml:space="preserve">y </w:t>
      </w:r>
      <w:r w:rsidR="00F06E89" w:rsidRPr="004427F2">
        <w:rPr>
          <w:rFonts w:ascii="Times New Roman" w:hAnsi="Times New Roman" w:cs="Times New Roman"/>
          <w:sz w:val="24"/>
          <w:szCs w:val="24"/>
        </w:rPr>
        <w:t>Valencia</w:t>
      </w:r>
      <w:r w:rsidRPr="004427F2">
        <w:rPr>
          <w:rFonts w:ascii="Times New Roman" w:hAnsi="Times New Roman" w:cs="Times New Roman"/>
          <w:sz w:val="24"/>
          <w:szCs w:val="24"/>
          <w:lang w:val="es-ES"/>
        </w:rPr>
        <w:t>, el ciclo de cine rumano seguirá su gira por España en</w:t>
      </w:r>
      <w:r w:rsidR="00F06E89">
        <w:rPr>
          <w:rFonts w:ascii="Times New Roman" w:hAnsi="Times New Roman" w:cs="Times New Roman"/>
          <w:sz w:val="24"/>
          <w:szCs w:val="24"/>
        </w:rPr>
        <w:t xml:space="preserve"> </w:t>
      </w:r>
      <w:r w:rsidR="004427F2" w:rsidRPr="004427F2">
        <w:rPr>
          <w:rFonts w:ascii="Times New Roman" w:hAnsi="Times New Roman" w:cs="Times New Roman"/>
          <w:sz w:val="24"/>
          <w:szCs w:val="24"/>
          <w:lang w:val="es-ES"/>
        </w:rPr>
        <w:t>Barcelona</w:t>
      </w:r>
      <w:r w:rsidR="00A128CD">
        <w:rPr>
          <w:rFonts w:ascii="Times New Roman" w:hAnsi="Times New Roman" w:cs="Times New Roman"/>
          <w:sz w:val="24"/>
          <w:szCs w:val="24"/>
          <w:lang w:val="es-ES"/>
        </w:rPr>
        <w:t>,</w:t>
      </w:r>
      <w:r w:rsidRPr="004427F2">
        <w:rPr>
          <w:rFonts w:ascii="Times New Roman" w:hAnsi="Times New Roman" w:cs="Times New Roman"/>
          <w:sz w:val="24"/>
          <w:szCs w:val="24"/>
        </w:rPr>
        <w:t xml:space="preserve"> Sevilla</w:t>
      </w:r>
      <w:r w:rsidR="004A0652">
        <w:rPr>
          <w:rFonts w:ascii="Times New Roman" w:hAnsi="Times New Roman" w:cs="Times New Roman"/>
          <w:sz w:val="24"/>
          <w:szCs w:val="24"/>
        </w:rPr>
        <w:t xml:space="preserve">, </w:t>
      </w:r>
      <w:r w:rsidRPr="004427F2">
        <w:rPr>
          <w:rFonts w:ascii="Times New Roman" w:hAnsi="Times New Roman" w:cs="Times New Roman"/>
          <w:sz w:val="24"/>
          <w:szCs w:val="24"/>
        </w:rPr>
        <w:t xml:space="preserve">Córdoba, Oviedo, Zaragoza y Tenerife hasta </w:t>
      </w:r>
      <w:r w:rsidR="004427F2" w:rsidRPr="004427F2">
        <w:rPr>
          <w:rFonts w:ascii="Times New Roman" w:hAnsi="Times New Roman" w:cs="Times New Roman"/>
          <w:sz w:val="24"/>
          <w:szCs w:val="24"/>
        </w:rPr>
        <w:t>fin</w:t>
      </w:r>
      <w:r w:rsidR="00086523">
        <w:rPr>
          <w:rFonts w:ascii="Times New Roman" w:hAnsi="Times New Roman" w:cs="Times New Roman"/>
          <w:sz w:val="24"/>
          <w:szCs w:val="24"/>
        </w:rPr>
        <w:t>al</w:t>
      </w:r>
      <w:r w:rsidR="004427F2" w:rsidRPr="004427F2">
        <w:rPr>
          <w:rFonts w:ascii="Times New Roman" w:hAnsi="Times New Roman" w:cs="Times New Roman"/>
          <w:sz w:val="24"/>
          <w:szCs w:val="24"/>
        </w:rPr>
        <w:t xml:space="preserve"> del año</w:t>
      </w:r>
      <w:r w:rsidRPr="004427F2">
        <w:rPr>
          <w:rFonts w:ascii="Times New Roman" w:hAnsi="Times New Roman" w:cs="Times New Roman"/>
          <w:sz w:val="24"/>
          <w:szCs w:val="24"/>
        </w:rPr>
        <w:t>.</w:t>
      </w:r>
    </w:p>
    <w:p w14:paraId="7CB688EC" w14:textId="77777777" w:rsidR="00F45887" w:rsidRPr="004427F2" w:rsidRDefault="00F45887" w:rsidP="001A3F05">
      <w:pPr>
        <w:pStyle w:val="Senseespaiat"/>
        <w:jc w:val="both"/>
        <w:rPr>
          <w:rFonts w:ascii="Times New Roman" w:hAnsi="Times New Roman" w:cs="Times New Roman"/>
          <w:b/>
          <w:bCs/>
          <w:sz w:val="24"/>
          <w:szCs w:val="24"/>
        </w:rPr>
      </w:pPr>
    </w:p>
    <w:p w14:paraId="01AFC7BD" w14:textId="77777777" w:rsidR="00F45887" w:rsidRDefault="00F45887" w:rsidP="001A3F05">
      <w:pPr>
        <w:pStyle w:val="Senseespaiat"/>
        <w:jc w:val="both"/>
        <w:rPr>
          <w:rFonts w:ascii="Times New Roman" w:hAnsi="Times New Roman" w:cs="Times New Roman"/>
          <w:b/>
          <w:bCs/>
          <w:sz w:val="24"/>
          <w:szCs w:val="24"/>
        </w:rPr>
      </w:pPr>
    </w:p>
    <w:p w14:paraId="4F8E56D4" w14:textId="77777777" w:rsidR="00F45887" w:rsidRDefault="00F45887" w:rsidP="001A3F05">
      <w:pPr>
        <w:pStyle w:val="Senseespaiat"/>
        <w:jc w:val="both"/>
        <w:rPr>
          <w:rFonts w:ascii="Times New Roman" w:hAnsi="Times New Roman" w:cs="Times New Roman"/>
          <w:b/>
          <w:bCs/>
          <w:sz w:val="24"/>
          <w:szCs w:val="24"/>
        </w:rPr>
      </w:pPr>
    </w:p>
    <w:p w14:paraId="22A5F390" w14:textId="77777777" w:rsidR="00521827" w:rsidRDefault="00521827" w:rsidP="001A3F05">
      <w:pPr>
        <w:pStyle w:val="Senseespaiat"/>
        <w:jc w:val="both"/>
        <w:rPr>
          <w:rFonts w:ascii="Times New Roman" w:hAnsi="Times New Roman" w:cs="Times New Roman"/>
          <w:b/>
          <w:bCs/>
          <w:sz w:val="24"/>
          <w:szCs w:val="24"/>
        </w:rPr>
      </w:pPr>
    </w:p>
    <w:p w14:paraId="537D9F0C" w14:textId="77777777" w:rsidR="00521827" w:rsidRDefault="00521827" w:rsidP="001A3F05">
      <w:pPr>
        <w:pStyle w:val="Senseespaiat"/>
        <w:jc w:val="both"/>
        <w:rPr>
          <w:rFonts w:ascii="Times New Roman" w:hAnsi="Times New Roman" w:cs="Times New Roman"/>
          <w:b/>
          <w:bCs/>
          <w:sz w:val="24"/>
          <w:szCs w:val="24"/>
        </w:rPr>
      </w:pPr>
    </w:p>
    <w:p w14:paraId="154B70FE" w14:textId="77777777" w:rsidR="00521827" w:rsidRDefault="00521827" w:rsidP="001A3F05">
      <w:pPr>
        <w:pStyle w:val="Senseespaiat"/>
        <w:jc w:val="both"/>
        <w:rPr>
          <w:rFonts w:ascii="Times New Roman" w:hAnsi="Times New Roman" w:cs="Times New Roman"/>
          <w:b/>
          <w:bCs/>
          <w:sz w:val="24"/>
          <w:szCs w:val="24"/>
        </w:rPr>
      </w:pPr>
    </w:p>
    <w:p w14:paraId="0A3A8DC1" w14:textId="77777777" w:rsidR="00521827" w:rsidRDefault="00521827" w:rsidP="001A3F05">
      <w:pPr>
        <w:pStyle w:val="Senseespaiat"/>
        <w:jc w:val="both"/>
        <w:rPr>
          <w:rFonts w:ascii="Times New Roman" w:hAnsi="Times New Roman" w:cs="Times New Roman"/>
          <w:b/>
          <w:bCs/>
          <w:sz w:val="24"/>
          <w:szCs w:val="24"/>
        </w:rPr>
      </w:pPr>
    </w:p>
    <w:p w14:paraId="035CD18D" w14:textId="77777777" w:rsidR="00521827" w:rsidRDefault="00521827" w:rsidP="001A3F05">
      <w:pPr>
        <w:pStyle w:val="Senseespaiat"/>
        <w:jc w:val="both"/>
        <w:rPr>
          <w:rFonts w:ascii="Times New Roman" w:hAnsi="Times New Roman" w:cs="Times New Roman"/>
          <w:b/>
          <w:bCs/>
          <w:sz w:val="24"/>
          <w:szCs w:val="24"/>
        </w:rPr>
      </w:pPr>
    </w:p>
    <w:p w14:paraId="1ADFB6B0" w14:textId="77777777" w:rsidR="00521827" w:rsidRDefault="00521827" w:rsidP="001A3F05">
      <w:pPr>
        <w:pStyle w:val="Senseespaiat"/>
        <w:jc w:val="both"/>
        <w:rPr>
          <w:rFonts w:ascii="Times New Roman" w:hAnsi="Times New Roman" w:cs="Times New Roman"/>
          <w:b/>
          <w:bCs/>
          <w:sz w:val="24"/>
          <w:szCs w:val="24"/>
        </w:rPr>
      </w:pPr>
    </w:p>
    <w:p w14:paraId="137034B7" w14:textId="77777777" w:rsidR="00521827" w:rsidRDefault="00521827" w:rsidP="001A3F05">
      <w:pPr>
        <w:pStyle w:val="Senseespaiat"/>
        <w:jc w:val="both"/>
        <w:rPr>
          <w:rFonts w:ascii="Times New Roman" w:hAnsi="Times New Roman" w:cs="Times New Roman"/>
          <w:b/>
          <w:bCs/>
          <w:sz w:val="24"/>
          <w:szCs w:val="24"/>
        </w:rPr>
      </w:pPr>
    </w:p>
    <w:p w14:paraId="52A2FB7D" w14:textId="77777777" w:rsidR="00521827" w:rsidRDefault="00521827" w:rsidP="001A3F05">
      <w:pPr>
        <w:pStyle w:val="Senseespaiat"/>
        <w:jc w:val="both"/>
        <w:rPr>
          <w:rFonts w:ascii="Times New Roman" w:hAnsi="Times New Roman" w:cs="Times New Roman"/>
          <w:b/>
          <w:bCs/>
          <w:sz w:val="24"/>
          <w:szCs w:val="24"/>
        </w:rPr>
      </w:pPr>
    </w:p>
    <w:p w14:paraId="5196CE4A" w14:textId="77777777" w:rsidR="00521827" w:rsidRDefault="00521827" w:rsidP="001A3F05">
      <w:pPr>
        <w:pStyle w:val="Senseespaiat"/>
        <w:jc w:val="both"/>
        <w:rPr>
          <w:rFonts w:ascii="Times New Roman" w:hAnsi="Times New Roman" w:cs="Times New Roman"/>
          <w:b/>
          <w:bCs/>
          <w:sz w:val="24"/>
          <w:szCs w:val="24"/>
        </w:rPr>
      </w:pPr>
    </w:p>
    <w:p w14:paraId="2174CB98" w14:textId="77777777" w:rsidR="00521827" w:rsidRDefault="00521827" w:rsidP="001A3F05">
      <w:pPr>
        <w:pStyle w:val="Senseespaiat"/>
        <w:jc w:val="both"/>
        <w:rPr>
          <w:rFonts w:ascii="Times New Roman" w:hAnsi="Times New Roman" w:cs="Times New Roman"/>
          <w:b/>
          <w:bCs/>
          <w:sz w:val="24"/>
          <w:szCs w:val="24"/>
        </w:rPr>
      </w:pPr>
    </w:p>
    <w:p w14:paraId="18B3507A" w14:textId="77777777" w:rsidR="00521827" w:rsidRDefault="00521827" w:rsidP="001A3F05">
      <w:pPr>
        <w:pStyle w:val="Senseespaiat"/>
        <w:jc w:val="both"/>
        <w:rPr>
          <w:rFonts w:ascii="Times New Roman" w:hAnsi="Times New Roman" w:cs="Times New Roman"/>
          <w:b/>
          <w:bCs/>
          <w:sz w:val="24"/>
          <w:szCs w:val="24"/>
        </w:rPr>
      </w:pPr>
    </w:p>
    <w:p w14:paraId="32230C06" w14:textId="77777777" w:rsidR="00521827" w:rsidRDefault="00521827" w:rsidP="001A3F05">
      <w:pPr>
        <w:pStyle w:val="Senseespaiat"/>
        <w:jc w:val="both"/>
        <w:rPr>
          <w:rFonts w:ascii="Times New Roman" w:hAnsi="Times New Roman" w:cs="Times New Roman"/>
          <w:b/>
          <w:bCs/>
          <w:sz w:val="24"/>
          <w:szCs w:val="24"/>
        </w:rPr>
      </w:pPr>
    </w:p>
    <w:p w14:paraId="05910266" w14:textId="77777777" w:rsidR="00521827" w:rsidRDefault="00521827" w:rsidP="001A3F05">
      <w:pPr>
        <w:pStyle w:val="Senseespaiat"/>
        <w:jc w:val="both"/>
        <w:rPr>
          <w:rFonts w:ascii="Times New Roman" w:hAnsi="Times New Roman" w:cs="Times New Roman"/>
          <w:b/>
          <w:bCs/>
          <w:sz w:val="24"/>
          <w:szCs w:val="24"/>
        </w:rPr>
      </w:pPr>
    </w:p>
    <w:p w14:paraId="2715A9B8" w14:textId="77777777" w:rsidR="00521827" w:rsidRDefault="00521827" w:rsidP="001A3F05">
      <w:pPr>
        <w:pStyle w:val="Senseespaiat"/>
        <w:jc w:val="both"/>
        <w:rPr>
          <w:rFonts w:ascii="Times New Roman" w:hAnsi="Times New Roman" w:cs="Times New Roman"/>
          <w:b/>
          <w:bCs/>
          <w:sz w:val="24"/>
          <w:szCs w:val="24"/>
        </w:rPr>
      </w:pPr>
    </w:p>
    <w:p w14:paraId="051CC732" w14:textId="77777777" w:rsidR="00521827" w:rsidRDefault="00521827" w:rsidP="001A3F05">
      <w:pPr>
        <w:pStyle w:val="Senseespaiat"/>
        <w:jc w:val="both"/>
        <w:rPr>
          <w:rFonts w:ascii="Times New Roman" w:hAnsi="Times New Roman" w:cs="Times New Roman"/>
          <w:b/>
          <w:bCs/>
          <w:sz w:val="24"/>
          <w:szCs w:val="24"/>
        </w:rPr>
      </w:pPr>
    </w:p>
    <w:p w14:paraId="3C128A5A" w14:textId="77777777" w:rsidR="00521827" w:rsidRDefault="00521827" w:rsidP="001A3F05">
      <w:pPr>
        <w:pStyle w:val="Senseespaiat"/>
        <w:jc w:val="both"/>
        <w:rPr>
          <w:rFonts w:ascii="Times New Roman" w:hAnsi="Times New Roman" w:cs="Times New Roman"/>
          <w:b/>
          <w:bCs/>
          <w:sz w:val="24"/>
          <w:szCs w:val="24"/>
        </w:rPr>
      </w:pPr>
    </w:p>
    <w:p w14:paraId="2E527996" w14:textId="77777777" w:rsidR="00521827" w:rsidRDefault="00521827" w:rsidP="001A3F05">
      <w:pPr>
        <w:pStyle w:val="Senseespaiat"/>
        <w:jc w:val="both"/>
        <w:rPr>
          <w:rFonts w:ascii="Times New Roman" w:hAnsi="Times New Roman" w:cs="Times New Roman"/>
          <w:b/>
          <w:bCs/>
          <w:sz w:val="24"/>
          <w:szCs w:val="24"/>
        </w:rPr>
      </w:pPr>
    </w:p>
    <w:p w14:paraId="71A442B1" w14:textId="77777777" w:rsidR="00BE7D9D" w:rsidRDefault="00BE7D9D" w:rsidP="001A3F05">
      <w:pPr>
        <w:pStyle w:val="Senseespaiat"/>
        <w:jc w:val="both"/>
        <w:rPr>
          <w:rFonts w:ascii="Times New Roman" w:hAnsi="Times New Roman" w:cs="Times New Roman"/>
          <w:b/>
          <w:bCs/>
          <w:sz w:val="24"/>
          <w:szCs w:val="24"/>
        </w:rPr>
      </w:pPr>
    </w:p>
    <w:p w14:paraId="137C01C1" w14:textId="77777777" w:rsidR="00BE7D9D" w:rsidRDefault="00BE7D9D" w:rsidP="001A3F05">
      <w:pPr>
        <w:pStyle w:val="Senseespaiat"/>
        <w:jc w:val="both"/>
        <w:rPr>
          <w:rFonts w:ascii="Times New Roman" w:hAnsi="Times New Roman" w:cs="Times New Roman"/>
          <w:b/>
          <w:bCs/>
          <w:sz w:val="24"/>
          <w:szCs w:val="24"/>
        </w:rPr>
      </w:pPr>
    </w:p>
    <w:p w14:paraId="6B908BFC" w14:textId="77777777" w:rsidR="00BE7D9D" w:rsidRDefault="00BE7D9D" w:rsidP="001A3F05">
      <w:pPr>
        <w:pStyle w:val="Senseespaiat"/>
        <w:jc w:val="both"/>
        <w:rPr>
          <w:rFonts w:ascii="Times New Roman" w:hAnsi="Times New Roman" w:cs="Times New Roman"/>
          <w:b/>
          <w:bCs/>
          <w:sz w:val="24"/>
          <w:szCs w:val="24"/>
        </w:rPr>
      </w:pPr>
    </w:p>
    <w:p w14:paraId="62195A91" w14:textId="48BE3619" w:rsidR="00BE7D9D" w:rsidRDefault="00BE7D9D" w:rsidP="001A3F05">
      <w:pPr>
        <w:pStyle w:val="Senseespaiat"/>
        <w:jc w:val="both"/>
        <w:rPr>
          <w:rFonts w:ascii="Times New Roman" w:hAnsi="Times New Roman" w:cs="Times New Roman"/>
          <w:b/>
          <w:bCs/>
          <w:sz w:val="24"/>
          <w:szCs w:val="24"/>
        </w:rPr>
      </w:pPr>
    </w:p>
    <w:p w14:paraId="442E3593" w14:textId="3BCA0FBC" w:rsidR="0081534C" w:rsidRDefault="0081534C" w:rsidP="001A3F05">
      <w:pPr>
        <w:pStyle w:val="Senseespaiat"/>
        <w:jc w:val="both"/>
        <w:rPr>
          <w:rFonts w:ascii="Times New Roman" w:hAnsi="Times New Roman" w:cs="Times New Roman"/>
          <w:b/>
          <w:bCs/>
          <w:sz w:val="24"/>
          <w:szCs w:val="24"/>
        </w:rPr>
      </w:pPr>
    </w:p>
    <w:p w14:paraId="51CA7623" w14:textId="77777777" w:rsidR="0081534C" w:rsidRDefault="0081534C" w:rsidP="001A3F05">
      <w:pPr>
        <w:pStyle w:val="Senseespaiat"/>
        <w:jc w:val="both"/>
        <w:rPr>
          <w:rFonts w:ascii="Times New Roman" w:hAnsi="Times New Roman" w:cs="Times New Roman"/>
          <w:b/>
          <w:bCs/>
          <w:sz w:val="24"/>
          <w:szCs w:val="24"/>
        </w:rPr>
      </w:pPr>
    </w:p>
    <w:p w14:paraId="3E420228" w14:textId="23572B00" w:rsidR="00D20E44" w:rsidRDefault="00F950CD" w:rsidP="001A3F05">
      <w:pPr>
        <w:pStyle w:val="Senseespaiat"/>
        <w:jc w:val="both"/>
        <w:rPr>
          <w:rFonts w:ascii="Times New Roman" w:hAnsi="Times New Roman" w:cs="Times New Roman"/>
          <w:b/>
          <w:bCs/>
          <w:sz w:val="24"/>
          <w:szCs w:val="24"/>
        </w:rPr>
      </w:pPr>
      <w:r w:rsidRPr="00F950CD">
        <w:rPr>
          <w:rFonts w:ascii="Times New Roman" w:hAnsi="Times New Roman" w:cs="Times New Roman"/>
          <w:b/>
          <w:bCs/>
          <w:sz w:val="24"/>
          <w:szCs w:val="24"/>
        </w:rPr>
        <w:t>PROGRAMACIÓN</w:t>
      </w:r>
    </w:p>
    <w:p w14:paraId="3B647FB2" w14:textId="19839B7F" w:rsidR="00D20E44" w:rsidRDefault="00D20E44" w:rsidP="001A3F05">
      <w:pPr>
        <w:pStyle w:val="Senseespaiat"/>
        <w:jc w:val="both"/>
        <w:rPr>
          <w:rFonts w:ascii="Times New Roman" w:hAnsi="Times New Roman" w:cs="Times New Roman"/>
          <w:b/>
          <w:bCs/>
          <w:sz w:val="24"/>
          <w:szCs w:val="24"/>
        </w:rPr>
      </w:pPr>
    </w:p>
    <w:p w14:paraId="68F103B8" w14:textId="7A4C7F81" w:rsidR="00D20E44" w:rsidRDefault="00D20E44" w:rsidP="001A3F05">
      <w:pPr>
        <w:pStyle w:val="Senseespaiat"/>
        <w:jc w:val="both"/>
        <w:rPr>
          <w:rFonts w:ascii="Times New Roman" w:hAnsi="Times New Roman" w:cs="Times New Roman"/>
          <w:b/>
          <w:bCs/>
          <w:sz w:val="24"/>
          <w:szCs w:val="24"/>
        </w:rPr>
      </w:pPr>
    </w:p>
    <w:p w14:paraId="63C4796A" w14:textId="77777777" w:rsidR="00D20E44" w:rsidRDefault="00D20E44" w:rsidP="001A3F05">
      <w:pPr>
        <w:pStyle w:val="Senseespaiat"/>
        <w:jc w:val="both"/>
        <w:rPr>
          <w:rFonts w:ascii="Times New Roman" w:hAnsi="Times New Roman" w:cs="Times New Roman"/>
          <w:b/>
          <w:bCs/>
          <w:sz w:val="24"/>
          <w:szCs w:val="24"/>
        </w:rPr>
      </w:pPr>
    </w:p>
    <w:p w14:paraId="64B4B96C" w14:textId="138707C6" w:rsidR="005B6CD2" w:rsidRDefault="005B6CD2" w:rsidP="001A3F05">
      <w:pPr>
        <w:pStyle w:val="Senseespaiat"/>
        <w:jc w:val="both"/>
        <w:rPr>
          <w:rFonts w:ascii="Times New Roman" w:hAnsi="Times New Roman" w:cs="Times New Roman"/>
          <w:b/>
          <w:bCs/>
          <w:sz w:val="24"/>
          <w:szCs w:val="24"/>
        </w:rPr>
      </w:pPr>
      <w:r>
        <w:rPr>
          <w:noProof/>
          <w:lang w:val="ca-ES" w:eastAsia="ca-ES"/>
        </w:rPr>
        <w:drawing>
          <wp:inline distT="0" distB="0" distL="0" distR="0" wp14:anchorId="4B9417BE" wp14:editId="659F7FC2">
            <wp:extent cx="5400040" cy="3523356"/>
            <wp:effectExtent l="0" t="0" r="0" b="127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523356"/>
                    </a:xfrm>
                    <a:prstGeom prst="rect">
                      <a:avLst/>
                    </a:prstGeom>
                    <a:noFill/>
                    <a:ln>
                      <a:noFill/>
                    </a:ln>
                  </pic:spPr>
                </pic:pic>
              </a:graphicData>
            </a:graphic>
          </wp:inline>
        </w:drawing>
      </w:r>
    </w:p>
    <w:p w14:paraId="6A091152" w14:textId="77777777" w:rsidR="005B6CD2" w:rsidRPr="00010F8E" w:rsidRDefault="005B6CD2" w:rsidP="005B6CD2">
      <w:pPr>
        <w:pStyle w:val="Senseespaiat"/>
        <w:rPr>
          <w:rFonts w:ascii="Times New Roman" w:hAnsi="Times New Roman" w:cs="Times New Roman"/>
          <w:b/>
          <w:bCs/>
          <w:sz w:val="24"/>
          <w:szCs w:val="24"/>
          <w:lang w:eastAsia="ro-RO"/>
        </w:rPr>
      </w:pPr>
      <w:r w:rsidRPr="00010F8E">
        <w:rPr>
          <w:rFonts w:ascii="Times New Roman" w:hAnsi="Times New Roman" w:cs="Times New Roman"/>
          <w:b/>
          <w:bCs/>
          <w:sz w:val="24"/>
          <w:szCs w:val="24"/>
          <w:lang w:eastAsia="ro-RO"/>
        </w:rPr>
        <w:t>PARKING</w:t>
      </w:r>
    </w:p>
    <w:p w14:paraId="78EA556C" w14:textId="77777777" w:rsidR="005B6CD2" w:rsidRPr="00216AD1"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 xml:space="preserve">Rumanía </w:t>
      </w:r>
      <w:r>
        <w:rPr>
          <w:rFonts w:ascii="Calibri" w:hAnsi="Calibri" w:cs="Calibri"/>
          <w:sz w:val="24"/>
          <w:szCs w:val="24"/>
          <w:lang w:eastAsia="ro-RO"/>
        </w:rPr>
        <w:t xml:space="preserve">▪ </w:t>
      </w:r>
      <w:r w:rsidRPr="00010F8E">
        <w:rPr>
          <w:rFonts w:ascii="Times New Roman" w:hAnsi="Times New Roman" w:cs="Times New Roman"/>
          <w:sz w:val="24"/>
          <w:szCs w:val="24"/>
          <w:lang w:eastAsia="ro-RO"/>
        </w:rPr>
        <w:t>2019</w:t>
      </w:r>
      <w:r>
        <w:rPr>
          <w:rFonts w:ascii="Times New Roman" w:hAnsi="Times New Roman" w:cs="Times New Roman"/>
          <w:sz w:val="24"/>
          <w:szCs w:val="24"/>
          <w:lang w:eastAsia="ro-RO"/>
        </w:rPr>
        <w:t xml:space="preserve"> </w:t>
      </w:r>
      <w:r>
        <w:rPr>
          <w:rFonts w:ascii="Calibri" w:hAnsi="Calibri" w:cs="Calibri"/>
          <w:sz w:val="24"/>
          <w:szCs w:val="24"/>
          <w:lang w:eastAsia="ro-RO"/>
        </w:rPr>
        <w:t xml:space="preserve">▪ Color ▪ 110´▪ </w:t>
      </w:r>
      <w:r w:rsidRPr="00216AD1">
        <w:rPr>
          <w:rFonts w:ascii="Times New Roman" w:hAnsi="Times New Roman" w:cs="Times New Roman"/>
          <w:sz w:val="24"/>
          <w:szCs w:val="24"/>
          <w:lang w:eastAsia="ro-RO"/>
        </w:rPr>
        <w:t>V.O.S.E.</w:t>
      </w:r>
    </w:p>
    <w:p w14:paraId="50DBF9E2" w14:textId="77777777" w:rsidR="005B6CD2" w:rsidRDefault="005B6CD2" w:rsidP="005B6CD2">
      <w:pPr>
        <w:pStyle w:val="Senseespaiat"/>
        <w:jc w:val="both"/>
        <w:rPr>
          <w:rFonts w:ascii="Times New Roman" w:hAnsi="Times New Roman" w:cs="Times New Roman"/>
          <w:sz w:val="24"/>
          <w:szCs w:val="24"/>
          <w:lang w:eastAsia="ro-RO"/>
        </w:rPr>
      </w:pPr>
    </w:p>
    <w:p w14:paraId="220E3170" w14:textId="77777777" w:rsidR="005B6CD2" w:rsidRPr="00A32027" w:rsidRDefault="005B6CD2" w:rsidP="005B6CD2">
      <w:pPr>
        <w:pStyle w:val="Senseespaiat"/>
        <w:jc w:val="both"/>
        <w:rPr>
          <w:rFonts w:ascii="Times New Roman" w:hAnsi="Times New Roman" w:cs="Times New Roman"/>
          <w:sz w:val="24"/>
          <w:szCs w:val="24"/>
          <w:lang w:eastAsia="ro-RO"/>
        </w:rPr>
      </w:pPr>
      <w:r w:rsidRPr="00143428">
        <w:rPr>
          <w:rFonts w:ascii="Times New Roman" w:hAnsi="Times New Roman" w:cs="Times New Roman"/>
          <w:sz w:val="24"/>
          <w:szCs w:val="24"/>
          <w:lang w:eastAsia="ro-RO"/>
        </w:rPr>
        <w:t>SINOPSIS</w:t>
      </w:r>
      <w:r>
        <w:rPr>
          <w:rFonts w:ascii="Times New Roman" w:hAnsi="Times New Roman" w:cs="Times New Roman"/>
          <w:sz w:val="24"/>
          <w:szCs w:val="24"/>
          <w:lang w:eastAsia="ro-RO"/>
        </w:rPr>
        <w:t xml:space="preserve">: </w:t>
      </w:r>
      <w:r w:rsidRPr="00BE79BF">
        <w:rPr>
          <w:rFonts w:ascii="Arial Nova Cond Light" w:hAnsi="Arial Nova Cond Light" w:cs="Times New Roman"/>
          <w:sz w:val="24"/>
          <w:szCs w:val="24"/>
          <w:lang w:eastAsia="ro-RO"/>
        </w:rPr>
        <w:t>Adrian es un poeta rumano que llega ilegalmente a España en 2002. Sin papeles, comienza a trabajar como vigilante nocturno en el concesionario de coches de segunda mano de un lugareño, Rafael, y su vida da un giro cuando conoce a María, bajista de un grupo de música.</w:t>
      </w:r>
      <w:r w:rsidRPr="00A32027">
        <w:rPr>
          <w:rFonts w:ascii="Times New Roman" w:hAnsi="Times New Roman" w:cs="Times New Roman"/>
          <w:sz w:val="24"/>
          <w:szCs w:val="24"/>
          <w:lang w:eastAsia="ro-RO"/>
        </w:rPr>
        <w:t xml:space="preserve"> </w:t>
      </w:r>
    </w:p>
    <w:p w14:paraId="158B6377" w14:textId="77777777" w:rsidR="005B6CD2" w:rsidRDefault="005B6CD2" w:rsidP="005B6CD2">
      <w:pPr>
        <w:pStyle w:val="Senseespaiat"/>
        <w:rPr>
          <w:rFonts w:ascii="Times New Roman" w:hAnsi="Times New Roman" w:cs="Times New Roman"/>
          <w:b/>
          <w:bCs/>
          <w:sz w:val="24"/>
          <w:szCs w:val="24"/>
          <w:lang w:eastAsia="ro-RO"/>
        </w:rPr>
      </w:pPr>
    </w:p>
    <w:p w14:paraId="1F73948A" w14:textId="77777777" w:rsidR="005B6CD2" w:rsidRPr="00216AD1" w:rsidRDefault="005B6CD2" w:rsidP="005B6CD2">
      <w:pPr>
        <w:pStyle w:val="Senseespaiat"/>
        <w:rPr>
          <w:rFonts w:ascii="Times New Roman" w:hAnsi="Times New Roman" w:cs="Times New Roman"/>
          <w:b/>
          <w:bCs/>
          <w:sz w:val="24"/>
          <w:szCs w:val="24"/>
          <w:lang w:eastAsia="ro-RO"/>
        </w:rPr>
      </w:pPr>
      <w:r w:rsidRPr="00216AD1">
        <w:rPr>
          <w:rFonts w:ascii="Times New Roman" w:hAnsi="Times New Roman" w:cs="Times New Roman"/>
          <w:b/>
          <w:bCs/>
          <w:sz w:val="24"/>
          <w:szCs w:val="24"/>
          <w:lang w:eastAsia="ro-RO"/>
        </w:rPr>
        <w:t>FICHA ARTÍSTICA</w:t>
      </w:r>
    </w:p>
    <w:p w14:paraId="30163079" w14:textId="77777777" w:rsidR="005B6CD2" w:rsidRPr="00143428" w:rsidRDefault="005B6CD2" w:rsidP="005B6CD2">
      <w:pPr>
        <w:pStyle w:val="Senseespaiat"/>
        <w:rPr>
          <w:rFonts w:ascii="Times New Roman" w:hAnsi="Times New Roman" w:cs="Times New Roman"/>
          <w:b/>
          <w:bCs/>
          <w:sz w:val="24"/>
          <w:szCs w:val="24"/>
          <w:lang w:eastAsia="ro-RO"/>
        </w:rPr>
      </w:pPr>
      <w:r w:rsidRPr="00143428">
        <w:rPr>
          <w:rFonts w:ascii="Times New Roman" w:hAnsi="Times New Roman" w:cs="Times New Roman"/>
          <w:b/>
          <w:bCs/>
          <w:sz w:val="24"/>
          <w:szCs w:val="24"/>
          <w:lang w:eastAsia="ro-RO"/>
        </w:rPr>
        <w:t>Dirección</w:t>
      </w:r>
    </w:p>
    <w:p w14:paraId="5E4E7097" w14:textId="77777777" w:rsidR="005B6CD2" w:rsidRPr="00143428" w:rsidRDefault="005B6CD2" w:rsidP="005B6CD2">
      <w:pPr>
        <w:pStyle w:val="Senseespaiat"/>
        <w:rPr>
          <w:rFonts w:ascii="Times New Roman" w:hAnsi="Times New Roman" w:cs="Times New Roman"/>
          <w:b/>
          <w:bCs/>
          <w:sz w:val="24"/>
          <w:szCs w:val="24"/>
          <w:lang w:eastAsia="ro-RO"/>
        </w:rPr>
      </w:pPr>
      <w:r w:rsidRPr="00143428">
        <w:rPr>
          <w:rFonts w:ascii="Times New Roman" w:hAnsi="Times New Roman" w:cs="Times New Roman"/>
          <w:b/>
          <w:bCs/>
          <w:sz w:val="24"/>
          <w:szCs w:val="24"/>
          <w:lang w:eastAsia="ro-RO"/>
        </w:rPr>
        <w:t>Tudor Giurgiu</w:t>
      </w:r>
    </w:p>
    <w:p w14:paraId="02423A82"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Guion</w:t>
      </w:r>
    </w:p>
    <w:p w14:paraId="41CB450C"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Tudor Giurgiu, Marin Malaicu Hondrari</w:t>
      </w:r>
    </w:p>
    <w:p w14:paraId="2E24C391"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Música</w:t>
      </w:r>
    </w:p>
    <w:p w14:paraId="536F52DD"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Julio de la Rosa</w:t>
      </w:r>
    </w:p>
    <w:p w14:paraId="70CAC32C"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Fotografía</w:t>
      </w:r>
    </w:p>
    <w:p w14:paraId="2DAE557D"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Marius Panduru</w:t>
      </w:r>
    </w:p>
    <w:p w14:paraId="14126279"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Reparto</w:t>
      </w:r>
    </w:p>
    <w:p w14:paraId="20586911"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Mihai Smarandache, Belén Cuesta, Ariadna Gil, Luis Bermejo, Manuel Bandera, Daniel Mantero, Carlos Urban, Pablo Gómez</w:t>
      </w:r>
    </w:p>
    <w:p w14:paraId="7AC371FC"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Productora</w:t>
      </w:r>
    </w:p>
    <w:p w14:paraId="36F8D552"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Coproducción Rumanía-España-República Checa; Libra Film / Cercanias AIE / La Claqueta PC / Evolution Films / Tito Clint Movies</w:t>
      </w:r>
    </w:p>
    <w:p w14:paraId="031C7F89" w14:textId="77777777" w:rsidR="005B6CD2" w:rsidRPr="00010F8E" w:rsidRDefault="005B6CD2" w:rsidP="005B6CD2">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Género</w:t>
      </w:r>
    </w:p>
    <w:p w14:paraId="77556EF4" w14:textId="77777777" w:rsidR="005B6CD2" w:rsidRDefault="005B6CD2" w:rsidP="005B6CD2">
      <w:pPr>
        <w:pStyle w:val="Senseespaiat"/>
        <w:rPr>
          <w:rFonts w:ascii="Times New Roman" w:hAnsi="Times New Roman" w:cs="Times New Roman"/>
          <w:sz w:val="24"/>
          <w:szCs w:val="24"/>
          <w:u w:val="single"/>
          <w:lang w:eastAsia="ro-RO"/>
        </w:rPr>
      </w:pPr>
      <w:r w:rsidRPr="00F64B82">
        <w:rPr>
          <w:rFonts w:ascii="Times New Roman" w:hAnsi="Times New Roman" w:cs="Times New Roman"/>
          <w:sz w:val="24"/>
          <w:szCs w:val="24"/>
          <w:lang w:eastAsia="ro-RO"/>
        </w:rPr>
        <w:t>Drama</w:t>
      </w:r>
      <w:r w:rsidRPr="00010F8E">
        <w:rPr>
          <w:rFonts w:ascii="Times New Roman" w:hAnsi="Times New Roman" w:cs="Times New Roman"/>
          <w:sz w:val="24"/>
          <w:szCs w:val="24"/>
          <w:lang w:eastAsia="ro-RO"/>
        </w:rPr>
        <w:t>. </w:t>
      </w:r>
      <w:r w:rsidRPr="00010F8E">
        <w:rPr>
          <w:rFonts w:ascii="Times New Roman" w:hAnsi="Times New Roman" w:cs="Times New Roman"/>
          <w:sz w:val="24"/>
          <w:szCs w:val="24"/>
          <w:u w:val="single"/>
          <w:lang w:eastAsia="ro-RO"/>
        </w:rPr>
        <w:t>Romance</w:t>
      </w:r>
      <w:r w:rsidRPr="00010F8E">
        <w:rPr>
          <w:rFonts w:ascii="Times New Roman" w:hAnsi="Times New Roman" w:cs="Times New Roman"/>
          <w:sz w:val="24"/>
          <w:szCs w:val="24"/>
          <w:lang w:eastAsia="ro-RO"/>
        </w:rPr>
        <w:t> | </w:t>
      </w:r>
      <w:r w:rsidRPr="00010F8E">
        <w:rPr>
          <w:rFonts w:ascii="Times New Roman" w:hAnsi="Times New Roman" w:cs="Times New Roman"/>
          <w:sz w:val="24"/>
          <w:szCs w:val="24"/>
          <w:u w:val="single"/>
          <w:lang w:eastAsia="ro-RO"/>
        </w:rPr>
        <w:t>Inmigración</w:t>
      </w:r>
    </w:p>
    <w:p w14:paraId="238E6BB9" w14:textId="77777777" w:rsidR="005B6CD2" w:rsidRPr="00010F8E" w:rsidRDefault="005B6CD2" w:rsidP="005B6CD2">
      <w:pPr>
        <w:pStyle w:val="Senseespaiat"/>
        <w:rPr>
          <w:rFonts w:ascii="Times New Roman" w:hAnsi="Times New Roman" w:cs="Times New Roman"/>
          <w:sz w:val="24"/>
          <w:szCs w:val="24"/>
          <w:lang w:eastAsia="ro-RO"/>
        </w:rPr>
      </w:pPr>
    </w:p>
    <w:p w14:paraId="29C763F6" w14:textId="77777777" w:rsidR="005B6CD2" w:rsidRDefault="005B6CD2" w:rsidP="005B6CD2">
      <w:pPr>
        <w:pStyle w:val="Senseespaiat"/>
        <w:rPr>
          <w:rFonts w:ascii="Times New Roman" w:hAnsi="Times New Roman" w:cs="Times New Roman"/>
          <w:b/>
          <w:bCs/>
          <w:i/>
          <w:iCs/>
          <w:sz w:val="24"/>
          <w:szCs w:val="24"/>
          <w:lang w:eastAsia="ro-RO"/>
        </w:rPr>
      </w:pPr>
      <w:r w:rsidRPr="00E24AF3">
        <w:rPr>
          <w:rFonts w:ascii="Times New Roman" w:hAnsi="Times New Roman" w:cs="Times New Roman"/>
          <w:b/>
          <w:bCs/>
          <w:i/>
          <w:iCs/>
          <w:sz w:val="24"/>
          <w:szCs w:val="24"/>
          <w:lang w:eastAsia="ro-RO"/>
        </w:rPr>
        <w:t>Selección de premios y festivales</w:t>
      </w:r>
    </w:p>
    <w:p w14:paraId="6152A058" w14:textId="77777777" w:rsidR="005B6CD2" w:rsidRPr="003F2155" w:rsidRDefault="005B6CD2" w:rsidP="005B6CD2">
      <w:pPr>
        <w:pStyle w:val="Senseespaiat"/>
        <w:rPr>
          <w:rFonts w:ascii="Times New Roman" w:hAnsi="Times New Roman" w:cs="Times New Roman"/>
          <w:sz w:val="24"/>
          <w:szCs w:val="24"/>
          <w:lang w:eastAsia="ro-RO"/>
        </w:rPr>
      </w:pPr>
      <w:r>
        <w:rPr>
          <w:rFonts w:ascii="Times New Roman" w:hAnsi="Times New Roman" w:cs="Times New Roman"/>
          <w:sz w:val="24"/>
          <w:szCs w:val="24"/>
          <w:lang w:eastAsia="ro-RO"/>
        </w:rPr>
        <w:t>2020</w:t>
      </w:r>
      <w:r w:rsidRPr="0085049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Ocho nominalizaciónes para los Premios Gopo (los Goyas rumanos)</w:t>
      </w:r>
    </w:p>
    <w:p w14:paraId="39DE30DA" w14:textId="77777777" w:rsidR="005B6CD2" w:rsidRDefault="005B6CD2" w:rsidP="005B6CD2">
      <w:pPr>
        <w:pStyle w:val="Senseespaiat"/>
        <w:rPr>
          <w:rFonts w:ascii="Times New Roman" w:hAnsi="Times New Roman" w:cs="Times New Roman"/>
          <w:b/>
          <w:bCs/>
          <w:sz w:val="24"/>
          <w:szCs w:val="24"/>
          <w:lang w:eastAsia="ro-RO"/>
        </w:rPr>
      </w:pPr>
    </w:p>
    <w:p w14:paraId="1C04EFB8" w14:textId="3A1572DD" w:rsidR="005B6CD2" w:rsidRDefault="005B6CD2" w:rsidP="005B6CD2">
      <w:pPr>
        <w:pStyle w:val="Senseespaiat"/>
        <w:rPr>
          <w:rStyle w:val="Enlla"/>
          <w:rFonts w:ascii="Times New Roman" w:hAnsi="Times New Roman" w:cs="Times New Roman"/>
          <w:sz w:val="24"/>
          <w:szCs w:val="24"/>
          <w:lang w:eastAsia="ro-RO"/>
        </w:rPr>
      </w:pPr>
      <w:r w:rsidRPr="00010F8E">
        <w:rPr>
          <w:rFonts w:ascii="Times New Roman" w:hAnsi="Times New Roman" w:cs="Times New Roman"/>
          <w:b/>
          <w:bCs/>
          <w:sz w:val="24"/>
          <w:szCs w:val="24"/>
          <w:lang w:eastAsia="ro-RO"/>
        </w:rPr>
        <w:t>Trailer:</w:t>
      </w:r>
      <w:r>
        <w:rPr>
          <w:rFonts w:ascii="Times New Roman" w:hAnsi="Times New Roman" w:cs="Times New Roman"/>
          <w:b/>
          <w:bCs/>
          <w:sz w:val="24"/>
          <w:szCs w:val="24"/>
          <w:lang w:eastAsia="ro-RO"/>
        </w:rPr>
        <w:t xml:space="preserve"> </w:t>
      </w:r>
      <w:hyperlink r:id="rId9" w:history="1">
        <w:r w:rsidRPr="00BC086F">
          <w:rPr>
            <w:rStyle w:val="Enlla"/>
            <w:rFonts w:ascii="Times New Roman" w:hAnsi="Times New Roman" w:cs="Times New Roman"/>
            <w:sz w:val="24"/>
            <w:szCs w:val="24"/>
            <w:lang w:eastAsia="ro-RO"/>
          </w:rPr>
          <w:t>https://youtu.be/-flBcCiroBI</w:t>
        </w:r>
      </w:hyperlink>
    </w:p>
    <w:p w14:paraId="63E46A70" w14:textId="04C2ECBC" w:rsidR="00B95A1E" w:rsidRDefault="00B95A1E" w:rsidP="005B6CD2">
      <w:pPr>
        <w:pStyle w:val="Senseespaiat"/>
        <w:rPr>
          <w:rStyle w:val="Enlla"/>
          <w:rFonts w:ascii="Times New Roman" w:hAnsi="Times New Roman" w:cs="Times New Roman"/>
          <w:sz w:val="24"/>
          <w:szCs w:val="24"/>
          <w:lang w:eastAsia="ro-RO"/>
        </w:rPr>
      </w:pPr>
      <w:r>
        <w:rPr>
          <w:noProof/>
          <w:lang w:val="ca-ES" w:eastAsia="ca-ES"/>
        </w:rPr>
        <w:drawing>
          <wp:inline distT="0" distB="0" distL="0" distR="0" wp14:anchorId="4500ACC8" wp14:editId="5AF56FB1">
            <wp:extent cx="5400040" cy="3470543"/>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470543"/>
                    </a:xfrm>
                    <a:prstGeom prst="rect">
                      <a:avLst/>
                    </a:prstGeom>
                    <a:noFill/>
                    <a:ln>
                      <a:noFill/>
                    </a:ln>
                  </pic:spPr>
                </pic:pic>
              </a:graphicData>
            </a:graphic>
          </wp:inline>
        </w:drawing>
      </w:r>
    </w:p>
    <w:p w14:paraId="24A51EF5" w14:textId="77777777" w:rsidR="005B6CD2" w:rsidRDefault="005B6CD2" w:rsidP="001A3F05">
      <w:pPr>
        <w:pStyle w:val="Senseespaiat"/>
        <w:jc w:val="both"/>
        <w:rPr>
          <w:rFonts w:ascii="Times New Roman" w:hAnsi="Times New Roman" w:cs="Times New Roman"/>
          <w:b/>
          <w:bCs/>
          <w:sz w:val="24"/>
          <w:szCs w:val="24"/>
        </w:rPr>
      </w:pPr>
    </w:p>
    <w:p w14:paraId="498C7C9B" w14:textId="77777777" w:rsidR="00B95A1E" w:rsidRDefault="00B95A1E" w:rsidP="00B95A1E">
      <w:pPr>
        <w:pStyle w:val="Senseespaiat"/>
        <w:jc w:val="both"/>
        <w:rPr>
          <w:rFonts w:ascii="Times New Roman" w:hAnsi="Times New Roman" w:cs="Times New Roman"/>
          <w:b/>
          <w:bCs/>
          <w:sz w:val="24"/>
          <w:szCs w:val="24"/>
          <w:lang w:val="es-ES"/>
        </w:rPr>
      </w:pPr>
    </w:p>
    <w:p w14:paraId="2D95125D"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b/>
          <w:bCs/>
          <w:sz w:val="24"/>
          <w:szCs w:val="24"/>
          <w:lang w:eastAsia="ro-RO"/>
        </w:rPr>
        <w:t>DRAGOSTE 1. CÂINE</w:t>
      </w:r>
      <w:r>
        <w:rPr>
          <w:rFonts w:ascii="Times New Roman" w:hAnsi="Times New Roman" w:cs="Times New Roman"/>
          <w:b/>
          <w:bCs/>
          <w:sz w:val="24"/>
          <w:szCs w:val="24"/>
          <w:lang w:eastAsia="ro-RO"/>
        </w:rPr>
        <w:t xml:space="preserve"> / LOVE1. DOG</w:t>
      </w:r>
    </w:p>
    <w:p w14:paraId="4AEE3B46" w14:textId="77777777" w:rsidR="00B95A1E" w:rsidRPr="00216AD1"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 xml:space="preserve">Rumanía </w:t>
      </w:r>
      <w:r>
        <w:rPr>
          <w:rFonts w:ascii="Calibri" w:hAnsi="Calibri" w:cs="Calibri"/>
          <w:sz w:val="24"/>
          <w:szCs w:val="24"/>
          <w:lang w:eastAsia="ro-RO"/>
        </w:rPr>
        <w:t xml:space="preserve">▪ </w:t>
      </w:r>
      <w:r w:rsidRPr="00010F8E">
        <w:rPr>
          <w:rFonts w:ascii="Times New Roman" w:hAnsi="Times New Roman" w:cs="Times New Roman"/>
          <w:sz w:val="24"/>
          <w:szCs w:val="24"/>
          <w:lang w:eastAsia="ro-RO"/>
        </w:rPr>
        <w:t>201</w:t>
      </w:r>
      <w:r>
        <w:rPr>
          <w:rFonts w:ascii="Times New Roman" w:hAnsi="Times New Roman" w:cs="Times New Roman"/>
          <w:sz w:val="24"/>
          <w:szCs w:val="24"/>
          <w:lang w:eastAsia="ro-RO"/>
        </w:rPr>
        <w:t xml:space="preserve">8 </w:t>
      </w:r>
      <w:r>
        <w:rPr>
          <w:rFonts w:ascii="Calibri" w:hAnsi="Calibri" w:cs="Calibri"/>
          <w:sz w:val="24"/>
          <w:szCs w:val="24"/>
          <w:lang w:eastAsia="ro-RO"/>
        </w:rPr>
        <w:t>▪ Color ▪ 103´▪</w:t>
      </w:r>
      <w:r w:rsidRPr="00216AD1">
        <w:rPr>
          <w:rFonts w:ascii="Times New Roman" w:hAnsi="Times New Roman" w:cs="Times New Roman"/>
          <w:sz w:val="24"/>
          <w:szCs w:val="24"/>
          <w:lang w:eastAsia="ro-RO"/>
        </w:rPr>
        <w:t xml:space="preserve"> V.O.S.E.</w:t>
      </w:r>
    </w:p>
    <w:p w14:paraId="3064BCD4" w14:textId="77777777" w:rsidR="00B95A1E" w:rsidRDefault="00B95A1E" w:rsidP="00B95A1E">
      <w:pPr>
        <w:pStyle w:val="Senseespaiat"/>
        <w:rPr>
          <w:rFonts w:ascii="Times New Roman" w:hAnsi="Times New Roman" w:cs="Times New Roman"/>
          <w:b/>
          <w:bCs/>
          <w:sz w:val="24"/>
          <w:szCs w:val="24"/>
          <w:lang w:eastAsia="ro-RO"/>
        </w:rPr>
      </w:pPr>
    </w:p>
    <w:p w14:paraId="23ACE709" w14:textId="77777777" w:rsidR="00B95A1E" w:rsidRPr="00216AD1" w:rsidRDefault="00B95A1E" w:rsidP="00B95A1E">
      <w:pPr>
        <w:pStyle w:val="Senseespaiat"/>
        <w:rPr>
          <w:rFonts w:ascii="Times New Roman" w:hAnsi="Times New Roman" w:cs="Times New Roman"/>
          <w:b/>
          <w:bCs/>
          <w:sz w:val="24"/>
          <w:szCs w:val="24"/>
          <w:lang w:eastAsia="ro-RO"/>
        </w:rPr>
      </w:pPr>
      <w:r w:rsidRPr="00216AD1">
        <w:rPr>
          <w:rFonts w:ascii="Times New Roman" w:hAnsi="Times New Roman" w:cs="Times New Roman"/>
          <w:b/>
          <w:bCs/>
          <w:sz w:val="24"/>
          <w:szCs w:val="24"/>
          <w:lang w:eastAsia="ro-RO"/>
        </w:rPr>
        <w:t>FICHA ARTÍSTICA</w:t>
      </w:r>
    </w:p>
    <w:p w14:paraId="3B280BD4" w14:textId="77777777" w:rsidR="00B95A1E" w:rsidRPr="008749CC" w:rsidRDefault="00B95A1E" w:rsidP="00B95A1E">
      <w:pPr>
        <w:pStyle w:val="Senseespaiat"/>
        <w:rPr>
          <w:rFonts w:ascii="Times New Roman" w:hAnsi="Times New Roman" w:cs="Times New Roman"/>
          <w:b/>
          <w:bCs/>
          <w:sz w:val="24"/>
          <w:szCs w:val="24"/>
          <w:lang w:eastAsia="ro-RO"/>
        </w:rPr>
      </w:pPr>
      <w:r w:rsidRPr="008749CC">
        <w:rPr>
          <w:rFonts w:ascii="Times New Roman" w:hAnsi="Times New Roman" w:cs="Times New Roman"/>
          <w:b/>
          <w:bCs/>
          <w:sz w:val="24"/>
          <w:szCs w:val="24"/>
          <w:lang w:eastAsia="ro-RO"/>
        </w:rPr>
        <w:t>Dirección</w:t>
      </w:r>
    </w:p>
    <w:p w14:paraId="0A5A8967" w14:textId="77777777" w:rsidR="00B95A1E" w:rsidRPr="008749CC" w:rsidRDefault="00B95A1E" w:rsidP="00B95A1E">
      <w:pPr>
        <w:pStyle w:val="Senseespaiat"/>
        <w:rPr>
          <w:rFonts w:ascii="Times New Roman" w:hAnsi="Times New Roman" w:cs="Times New Roman"/>
          <w:b/>
          <w:bCs/>
          <w:sz w:val="24"/>
          <w:szCs w:val="24"/>
          <w:lang w:eastAsia="ro-RO"/>
        </w:rPr>
      </w:pPr>
      <w:r w:rsidRPr="008749CC">
        <w:rPr>
          <w:rFonts w:ascii="Times New Roman" w:hAnsi="Times New Roman" w:cs="Times New Roman"/>
          <w:b/>
          <w:bCs/>
          <w:sz w:val="24"/>
          <w:szCs w:val="24"/>
          <w:lang w:eastAsia="ro-RO"/>
        </w:rPr>
        <w:t>Florin Șerban</w:t>
      </w:r>
    </w:p>
    <w:p w14:paraId="4E55EF89"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Guion</w:t>
      </w:r>
    </w:p>
    <w:p w14:paraId="51D340AC"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Florin Șerban</w:t>
      </w:r>
    </w:p>
    <w:p w14:paraId="3064E186"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Música</w:t>
      </w:r>
    </w:p>
    <w:p w14:paraId="292C9FC2"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Pauchi Sasaki</w:t>
      </w:r>
    </w:p>
    <w:p w14:paraId="2FF9934B"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Fotografía</w:t>
      </w:r>
    </w:p>
    <w:p w14:paraId="14947878"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Marcin Koszalka</w:t>
      </w:r>
    </w:p>
    <w:p w14:paraId="1EDE4D5E"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Reparto</w:t>
      </w:r>
    </w:p>
    <w:p w14:paraId="514AC459"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Valeriu Andri</w:t>
      </w:r>
      <w:r>
        <w:rPr>
          <w:rFonts w:ascii="Times New Roman" w:hAnsi="Times New Roman" w:cs="Times New Roman"/>
          <w:sz w:val="24"/>
          <w:szCs w:val="24"/>
          <w:lang w:eastAsia="ro-RO"/>
        </w:rPr>
        <w:t>u</w:t>
      </w:r>
      <w:r w:rsidRPr="00F64B82">
        <w:rPr>
          <w:rFonts w:ascii="Times New Roman" w:hAnsi="Times New Roman" w:cs="Times New Roman"/>
          <w:sz w:val="24"/>
          <w:szCs w:val="24"/>
          <w:lang w:eastAsia="ro-RO"/>
        </w:rPr>
        <w:t>ță, Cosmina Stratan</w:t>
      </w:r>
    </w:p>
    <w:p w14:paraId="3C5B62D3"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Productora</w:t>
      </w:r>
    </w:p>
    <w:p w14:paraId="18EAFFFD"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Fantascope Films / Harine Films / The East Company</w:t>
      </w:r>
    </w:p>
    <w:p w14:paraId="0A6B3D64"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Género</w:t>
      </w:r>
    </w:p>
    <w:p w14:paraId="4F1EECCF"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Drama</w:t>
      </w:r>
    </w:p>
    <w:p w14:paraId="706FA5FA"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Web oficial</w:t>
      </w:r>
    </w:p>
    <w:p w14:paraId="063F4D6D" w14:textId="77777777" w:rsidR="00B95A1E" w:rsidRPr="00F64B82" w:rsidRDefault="006E3F9E" w:rsidP="00B95A1E">
      <w:pPr>
        <w:pStyle w:val="Senseespaiat"/>
        <w:rPr>
          <w:rFonts w:ascii="Times New Roman" w:hAnsi="Times New Roman" w:cs="Times New Roman"/>
          <w:sz w:val="24"/>
          <w:szCs w:val="24"/>
          <w:lang w:eastAsia="ro-RO"/>
        </w:rPr>
      </w:pPr>
      <w:hyperlink r:id="rId11" w:anchor="_blank" w:history="1">
        <w:r w:rsidR="00B95A1E" w:rsidRPr="00F64B82">
          <w:rPr>
            <w:rFonts w:ascii="Times New Roman" w:hAnsi="Times New Roman" w:cs="Times New Roman"/>
            <w:sz w:val="24"/>
            <w:szCs w:val="24"/>
            <w:lang w:eastAsia="ro-RO"/>
          </w:rPr>
          <w:t>http://fantascopefilms.ro/untitled/</w:t>
        </w:r>
      </w:hyperlink>
    </w:p>
    <w:p w14:paraId="458A0DC3" w14:textId="77777777" w:rsidR="00B95A1E" w:rsidRDefault="00B95A1E" w:rsidP="00B95A1E">
      <w:pPr>
        <w:pStyle w:val="Senseespaiat"/>
        <w:rPr>
          <w:rFonts w:ascii="Times New Roman" w:hAnsi="Times New Roman" w:cs="Times New Roman"/>
          <w:b/>
          <w:bCs/>
          <w:sz w:val="24"/>
          <w:szCs w:val="24"/>
          <w:lang w:eastAsia="ro-RO"/>
        </w:rPr>
      </w:pPr>
    </w:p>
    <w:p w14:paraId="5C3ED066" w14:textId="77777777" w:rsidR="00B95A1E" w:rsidRDefault="00B95A1E" w:rsidP="00B95A1E">
      <w:pPr>
        <w:pStyle w:val="Senseespaiat"/>
        <w:rPr>
          <w:rFonts w:ascii="Times New Roman" w:hAnsi="Times New Roman" w:cs="Times New Roman"/>
          <w:sz w:val="24"/>
          <w:szCs w:val="24"/>
          <w:lang w:eastAsia="ro-RO"/>
        </w:rPr>
      </w:pPr>
      <w:r w:rsidRPr="00980993">
        <w:rPr>
          <w:rFonts w:ascii="Times New Roman" w:hAnsi="Times New Roman" w:cs="Times New Roman"/>
          <w:sz w:val="24"/>
          <w:szCs w:val="24"/>
          <w:lang w:eastAsia="ro-RO"/>
        </w:rPr>
        <w:t>SINOPSIS</w:t>
      </w:r>
      <w:r>
        <w:rPr>
          <w:rFonts w:ascii="Times New Roman" w:hAnsi="Times New Roman" w:cs="Times New Roman"/>
          <w:sz w:val="24"/>
          <w:szCs w:val="24"/>
          <w:lang w:eastAsia="ro-RO"/>
        </w:rPr>
        <w:t xml:space="preserve">: </w:t>
      </w:r>
      <w:r w:rsidRPr="00980993">
        <w:rPr>
          <w:rFonts w:ascii="Arial Nova Cond Light" w:hAnsi="Arial Nova Cond Light" w:cs="Times New Roman"/>
          <w:sz w:val="24"/>
          <w:szCs w:val="24"/>
          <w:lang w:eastAsia="ro-RO"/>
        </w:rPr>
        <w:t xml:space="preserve">Un hombre solitario acaba amando a una mujer. Ella hace que su mundo cambie por completo y le hace disfrutar, con violencia, desesperación y rabia, del hecho de estar vivo. Primera parte de la </w:t>
      </w:r>
      <w:r w:rsidRPr="00980993">
        <w:rPr>
          <w:rFonts w:ascii="Arial Nova Cond Light" w:hAnsi="Arial Nova Cond Light" w:cs="Times New Roman"/>
          <w:i/>
          <w:iCs/>
          <w:sz w:val="24"/>
          <w:szCs w:val="24"/>
          <w:lang w:eastAsia="ro-RO"/>
        </w:rPr>
        <w:t>Trilogía de los Balcanes</w:t>
      </w:r>
      <w:r w:rsidRPr="00F64B82">
        <w:rPr>
          <w:rFonts w:ascii="Times New Roman" w:hAnsi="Times New Roman" w:cs="Times New Roman"/>
          <w:sz w:val="24"/>
          <w:szCs w:val="24"/>
          <w:lang w:eastAsia="ro-RO"/>
        </w:rPr>
        <w:t xml:space="preserve">. </w:t>
      </w:r>
    </w:p>
    <w:p w14:paraId="70CDBBBC" w14:textId="77777777" w:rsidR="00B95A1E" w:rsidRDefault="00B95A1E" w:rsidP="00B95A1E">
      <w:pPr>
        <w:pStyle w:val="Senseespaiat"/>
        <w:rPr>
          <w:rFonts w:ascii="Times New Roman" w:hAnsi="Times New Roman" w:cs="Times New Roman"/>
          <w:b/>
          <w:bCs/>
          <w:i/>
          <w:iCs/>
          <w:sz w:val="24"/>
          <w:szCs w:val="24"/>
          <w:lang w:eastAsia="ro-RO"/>
        </w:rPr>
      </w:pPr>
    </w:p>
    <w:p w14:paraId="1FA7FD9B" w14:textId="77777777" w:rsidR="00B95A1E" w:rsidRPr="00E24AF3" w:rsidRDefault="00B95A1E" w:rsidP="00B95A1E">
      <w:pPr>
        <w:pStyle w:val="Senseespaiat"/>
        <w:rPr>
          <w:rFonts w:ascii="Times New Roman" w:hAnsi="Times New Roman" w:cs="Times New Roman"/>
          <w:b/>
          <w:bCs/>
          <w:i/>
          <w:iCs/>
          <w:sz w:val="24"/>
          <w:szCs w:val="24"/>
          <w:lang w:eastAsia="ro-RO"/>
        </w:rPr>
      </w:pPr>
      <w:r w:rsidRPr="00E24AF3">
        <w:rPr>
          <w:rFonts w:ascii="Times New Roman" w:hAnsi="Times New Roman" w:cs="Times New Roman"/>
          <w:b/>
          <w:bCs/>
          <w:i/>
          <w:iCs/>
          <w:sz w:val="24"/>
          <w:szCs w:val="24"/>
          <w:lang w:eastAsia="ro-RO"/>
        </w:rPr>
        <w:t>Selección de premios y festivales</w:t>
      </w:r>
    </w:p>
    <w:p w14:paraId="0AB8E2C7" w14:textId="77777777" w:rsidR="00B95A1E" w:rsidRDefault="00B95A1E" w:rsidP="00B95A1E">
      <w:pPr>
        <w:pStyle w:val="Senseespaiat"/>
        <w:jc w:val="both"/>
        <w:rPr>
          <w:rFonts w:ascii="Times New Roman" w:hAnsi="Times New Roman" w:cs="Times New Roman"/>
          <w:sz w:val="24"/>
          <w:szCs w:val="24"/>
          <w:lang w:eastAsia="ro-RO"/>
        </w:rPr>
      </w:pPr>
    </w:p>
    <w:p w14:paraId="71E099FF" w14:textId="77777777" w:rsidR="00B95A1E" w:rsidRPr="00850496" w:rsidRDefault="00B95A1E" w:rsidP="00B95A1E">
      <w:pPr>
        <w:pStyle w:val="Senseespaiat"/>
        <w:rPr>
          <w:rFonts w:ascii="Times New Roman" w:hAnsi="Times New Roman" w:cs="Times New Roman"/>
          <w:sz w:val="24"/>
          <w:szCs w:val="24"/>
          <w:lang w:eastAsia="ro-RO"/>
        </w:rPr>
      </w:pPr>
      <w:r w:rsidRPr="00850496">
        <w:rPr>
          <w:rFonts w:ascii="Times New Roman" w:hAnsi="Times New Roman" w:cs="Times New Roman"/>
          <w:color w:val="000000"/>
          <w:sz w:val="24"/>
          <w:szCs w:val="24"/>
          <w:shd w:val="clear" w:color="auto" w:fill="FFFFFF"/>
        </w:rPr>
        <w:t>2018</w:t>
      </w:r>
      <w:r>
        <w:rPr>
          <w:rFonts w:ascii="Times New Roman" w:hAnsi="Times New Roman" w:cs="Times New Roman"/>
          <w:color w:val="000000"/>
          <w:sz w:val="24"/>
          <w:szCs w:val="24"/>
          <w:shd w:val="clear" w:color="auto" w:fill="FFFFFF"/>
        </w:rPr>
        <w:t xml:space="preserve"> </w:t>
      </w:r>
      <w:r w:rsidRPr="0085049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850496">
        <w:rPr>
          <w:rFonts w:ascii="Times New Roman" w:hAnsi="Times New Roman" w:cs="Times New Roman"/>
          <w:color w:val="000000"/>
          <w:sz w:val="24"/>
          <w:szCs w:val="24"/>
          <w:shd w:val="clear" w:color="auto" w:fill="FFFFFF"/>
        </w:rPr>
        <w:t>Sarajevo International Film Festival | Art Cinema Award</w:t>
      </w:r>
      <w:r w:rsidRPr="00850496">
        <w:rPr>
          <w:rFonts w:ascii="Times New Roman" w:hAnsi="Times New Roman" w:cs="Times New Roman"/>
          <w:color w:val="000000"/>
          <w:sz w:val="24"/>
          <w:szCs w:val="24"/>
        </w:rPr>
        <w:br/>
      </w:r>
      <w:r w:rsidRPr="00850496">
        <w:rPr>
          <w:rFonts w:ascii="Times New Roman" w:hAnsi="Times New Roman" w:cs="Times New Roman"/>
          <w:color w:val="000000"/>
          <w:sz w:val="24"/>
          <w:szCs w:val="24"/>
          <w:shd w:val="clear" w:color="auto" w:fill="FFFFFF"/>
        </w:rPr>
        <w:t>2018 | Sarajevo International Film Festival | Cineuropa Award</w:t>
      </w:r>
    </w:p>
    <w:p w14:paraId="5080C432" w14:textId="77777777" w:rsidR="00B95A1E" w:rsidRPr="00850496" w:rsidRDefault="00B95A1E" w:rsidP="00B95A1E">
      <w:pPr>
        <w:pStyle w:val="Senseespaiat"/>
        <w:rPr>
          <w:rFonts w:ascii="Times New Roman" w:hAnsi="Times New Roman" w:cs="Times New Roman"/>
          <w:sz w:val="24"/>
          <w:szCs w:val="24"/>
          <w:lang w:eastAsia="ro-RO"/>
        </w:rPr>
      </w:pPr>
      <w:r w:rsidRPr="00850496">
        <w:rPr>
          <w:rFonts w:ascii="Times New Roman" w:hAnsi="Times New Roman" w:cs="Times New Roman"/>
          <w:sz w:val="24"/>
          <w:szCs w:val="24"/>
          <w:lang w:eastAsia="ro-RO"/>
        </w:rPr>
        <w:t>2019</w:t>
      </w:r>
      <w:r>
        <w:rPr>
          <w:rFonts w:ascii="Times New Roman" w:hAnsi="Times New Roman" w:cs="Times New Roman"/>
          <w:color w:val="000000"/>
          <w:sz w:val="24"/>
          <w:szCs w:val="24"/>
          <w:shd w:val="clear" w:color="auto" w:fill="FFFFFF"/>
        </w:rPr>
        <w:t xml:space="preserve"> </w:t>
      </w:r>
      <w:r w:rsidRPr="0085049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850496">
        <w:rPr>
          <w:rFonts w:ascii="Times New Roman" w:hAnsi="Times New Roman" w:cs="Times New Roman"/>
          <w:sz w:val="24"/>
          <w:szCs w:val="24"/>
          <w:lang w:eastAsia="ro-RO"/>
        </w:rPr>
        <w:t>Festival de Sarajevo: Premio Cine Europa</w:t>
      </w:r>
    </w:p>
    <w:p w14:paraId="76F3960A" w14:textId="77777777" w:rsidR="00B95A1E" w:rsidRPr="00850496" w:rsidRDefault="00B95A1E" w:rsidP="00B95A1E">
      <w:pPr>
        <w:pStyle w:val="Senseespaiat"/>
        <w:rPr>
          <w:rFonts w:ascii="Times New Roman" w:hAnsi="Times New Roman" w:cs="Times New Roman"/>
          <w:b/>
          <w:bCs/>
          <w:sz w:val="24"/>
          <w:szCs w:val="24"/>
          <w:lang w:eastAsia="ro-RO"/>
        </w:rPr>
      </w:pPr>
    </w:p>
    <w:p w14:paraId="79D002B4" w14:textId="77777777" w:rsidR="00B95A1E" w:rsidRDefault="00B95A1E" w:rsidP="00B95A1E">
      <w:pPr>
        <w:pStyle w:val="Senseespaiat"/>
        <w:rPr>
          <w:rStyle w:val="Enlla"/>
        </w:rPr>
      </w:pPr>
      <w:r w:rsidRPr="00010F8E">
        <w:rPr>
          <w:rFonts w:ascii="Times New Roman" w:hAnsi="Times New Roman" w:cs="Times New Roman"/>
          <w:b/>
          <w:bCs/>
          <w:sz w:val="24"/>
          <w:szCs w:val="24"/>
          <w:lang w:eastAsia="ro-RO"/>
        </w:rPr>
        <w:t>Tr</w:t>
      </w:r>
      <w:r>
        <w:rPr>
          <w:rFonts w:ascii="Times New Roman" w:hAnsi="Times New Roman" w:cs="Times New Roman"/>
          <w:b/>
          <w:bCs/>
          <w:sz w:val="24"/>
          <w:szCs w:val="24"/>
          <w:lang w:eastAsia="ro-RO"/>
        </w:rPr>
        <w:t>á</w:t>
      </w:r>
      <w:r w:rsidRPr="00010F8E">
        <w:rPr>
          <w:rFonts w:ascii="Times New Roman" w:hAnsi="Times New Roman" w:cs="Times New Roman"/>
          <w:b/>
          <w:bCs/>
          <w:sz w:val="24"/>
          <w:szCs w:val="24"/>
          <w:lang w:eastAsia="ro-RO"/>
        </w:rPr>
        <w:t>iler:</w:t>
      </w:r>
      <w:r>
        <w:rPr>
          <w:rFonts w:ascii="Times New Roman" w:hAnsi="Times New Roman" w:cs="Times New Roman"/>
          <w:b/>
          <w:bCs/>
          <w:sz w:val="24"/>
          <w:szCs w:val="24"/>
          <w:lang w:eastAsia="ro-RO"/>
        </w:rPr>
        <w:t xml:space="preserve"> </w:t>
      </w:r>
      <w:hyperlink r:id="rId12" w:history="1">
        <w:r w:rsidRPr="009A147A">
          <w:rPr>
            <w:rStyle w:val="Enlla"/>
          </w:rPr>
          <w:t>https://vimeo.com/276769099</w:t>
        </w:r>
      </w:hyperlink>
    </w:p>
    <w:p w14:paraId="4DC8DFC7" w14:textId="77777777" w:rsidR="00B95A1E" w:rsidRDefault="00B95A1E" w:rsidP="001A3F05">
      <w:pPr>
        <w:pStyle w:val="Senseespaiat"/>
        <w:jc w:val="both"/>
        <w:rPr>
          <w:noProof/>
        </w:rPr>
      </w:pPr>
    </w:p>
    <w:p w14:paraId="450EDF67" w14:textId="2E3DB893" w:rsidR="00F950CD" w:rsidRDefault="00B95A1E" w:rsidP="001A3F05">
      <w:pPr>
        <w:pStyle w:val="Senseespaiat"/>
        <w:jc w:val="both"/>
        <w:rPr>
          <w:rFonts w:ascii="Times New Roman" w:hAnsi="Times New Roman" w:cs="Times New Roman"/>
          <w:b/>
          <w:bCs/>
          <w:sz w:val="24"/>
          <w:szCs w:val="24"/>
        </w:rPr>
      </w:pPr>
      <w:r>
        <w:rPr>
          <w:noProof/>
          <w:lang w:val="ca-ES" w:eastAsia="ca-ES"/>
        </w:rPr>
        <w:drawing>
          <wp:inline distT="0" distB="0" distL="0" distR="0" wp14:anchorId="3E74538E" wp14:editId="7E5B08CE">
            <wp:extent cx="5400040" cy="2936240"/>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936240"/>
                    </a:xfrm>
                    <a:prstGeom prst="rect">
                      <a:avLst/>
                    </a:prstGeom>
                    <a:noFill/>
                    <a:ln>
                      <a:noFill/>
                    </a:ln>
                  </pic:spPr>
                </pic:pic>
              </a:graphicData>
            </a:graphic>
          </wp:inline>
        </w:drawing>
      </w:r>
    </w:p>
    <w:p w14:paraId="0E208FFE" w14:textId="77777777" w:rsidR="00B95A1E" w:rsidRDefault="00B95A1E" w:rsidP="00B95A1E">
      <w:pPr>
        <w:rPr>
          <w:rFonts w:ascii="Times New Roman" w:hAnsi="Times New Roman" w:cs="Times New Roman"/>
          <w:b/>
          <w:bCs/>
          <w:sz w:val="24"/>
          <w:szCs w:val="24"/>
          <w:lang w:eastAsia="ro-RO"/>
        </w:rPr>
      </w:pPr>
    </w:p>
    <w:p w14:paraId="499546CB" w14:textId="2E3DA646" w:rsidR="00B95A1E" w:rsidRPr="0055270A" w:rsidRDefault="00B95A1E" w:rsidP="00B95A1E">
      <w:pPr>
        <w:rPr>
          <w:b/>
          <w:bCs/>
          <w:lang w:eastAsia="ro-RO"/>
        </w:rPr>
      </w:pPr>
      <w:r w:rsidRPr="0055270A">
        <w:rPr>
          <w:rFonts w:ascii="Times New Roman" w:hAnsi="Times New Roman" w:cs="Times New Roman"/>
          <w:b/>
          <w:bCs/>
          <w:sz w:val="24"/>
          <w:szCs w:val="24"/>
          <w:lang w:eastAsia="ro-RO"/>
        </w:rPr>
        <w:t>DRAGOSTE 2. AMERICA / LOVE</w:t>
      </w:r>
      <w:r>
        <w:rPr>
          <w:rFonts w:ascii="Times New Roman" w:hAnsi="Times New Roman" w:cs="Times New Roman"/>
          <w:b/>
          <w:bCs/>
          <w:sz w:val="24"/>
          <w:szCs w:val="24"/>
          <w:lang w:eastAsia="ro-RO"/>
        </w:rPr>
        <w:t xml:space="preserve"> </w:t>
      </w:r>
      <w:r w:rsidRPr="0055270A">
        <w:rPr>
          <w:rFonts w:ascii="Times New Roman" w:hAnsi="Times New Roman" w:cs="Times New Roman"/>
          <w:b/>
          <w:bCs/>
          <w:sz w:val="24"/>
          <w:szCs w:val="24"/>
          <w:lang w:eastAsia="ro-RO"/>
        </w:rPr>
        <w:t>2. AMERICA</w:t>
      </w:r>
    </w:p>
    <w:p w14:paraId="7EC9B0CF" w14:textId="77777777" w:rsidR="00B95A1E" w:rsidRPr="00216AD1" w:rsidRDefault="00B95A1E" w:rsidP="00B95A1E">
      <w:pPr>
        <w:pStyle w:val="Senseespaiat"/>
        <w:rPr>
          <w:rFonts w:ascii="Times New Roman" w:hAnsi="Times New Roman" w:cs="Times New Roman"/>
          <w:sz w:val="24"/>
          <w:szCs w:val="24"/>
          <w:lang w:eastAsia="ro-RO"/>
        </w:rPr>
      </w:pPr>
      <w:r w:rsidRPr="00315495">
        <w:rPr>
          <w:rFonts w:ascii="Times New Roman" w:hAnsi="Times New Roman" w:cs="Times New Roman"/>
          <w:sz w:val="24"/>
          <w:szCs w:val="24"/>
          <w:lang w:eastAsia="ro-RO"/>
        </w:rPr>
        <w:t>Rumanía ▪ 2019 ▪ Color ▪ 75´▪V.O</w:t>
      </w:r>
      <w:r w:rsidRPr="00216AD1">
        <w:rPr>
          <w:rFonts w:ascii="Times New Roman" w:hAnsi="Times New Roman" w:cs="Times New Roman"/>
          <w:sz w:val="24"/>
          <w:szCs w:val="24"/>
          <w:lang w:eastAsia="ro-RO"/>
        </w:rPr>
        <w:t>.S.E.</w:t>
      </w:r>
    </w:p>
    <w:p w14:paraId="1A90F7F4" w14:textId="77777777" w:rsidR="00B95A1E" w:rsidRDefault="00B95A1E" w:rsidP="00B95A1E">
      <w:pPr>
        <w:rPr>
          <w:lang w:eastAsia="ro-RO"/>
        </w:rPr>
      </w:pPr>
    </w:p>
    <w:p w14:paraId="4684FDC5" w14:textId="77777777" w:rsidR="00B95A1E" w:rsidRPr="002931FE" w:rsidRDefault="00B95A1E" w:rsidP="00B95A1E">
      <w:pPr>
        <w:pStyle w:val="Senseespaiat"/>
        <w:jc w:val="both"/>
        <w:rPr>
          <w:rFonts w:ascii="Arial Nova Cond Light" w:hAnsi="Arial Nova Cond Light"/>
        </w:rPr>
      </w:pPr>
      <w:r w:rsidRPr="0020390D">
        <w:rPr>
          <w:rFonts w:ascii="Times New Roman" w:hAnsi="Times New Roman"/>
          <w:iCs/>
          <w:sz w:val="24"/>
          <w:szCs w:val="24"/>
        </w:rPr>
        <w:t>SINOPSIS</w:t>
      </w:r>
      <w:r w:rsidRPr="00315495">
        <w:rPr>
          <w:rFonts w:ascii="Times New Roman" w:hAnsi="Times New Roman"/>
          <w:iCs/>
        </w:rPr>
        <w:t xml:space="preserve">: </w:t>
      </w:r>
      <w:r w:rsidRPr="002931FE">
        <w:rPr>
          <w:rFonts w:ascii="Arial Nova Cond Light" w:hAnsi="Arial Nova Cond Light"/>
          <w:i/>
          <w:iCs/>
        </w:rPr>
        <w:t xml:space="preserve">Dragoste 2. America </w:t>
      </w:r>
      <w:r w:rsidRPr="002931FE">
        <w:rPr>
          <w:rFonts w:ascii="Arial Nova Cond Light" w:hAnsi="Arial Nova Cond Light"/>
        </w:rPr>
        <w:t>es la historia de dos personas que se hallan en la mitad de su vida y al final de su amor. Después de romper, Anton, de 30 años, debe marcharse de Rumanía a un sitio lejano en el que comenzará una nueva vida; Beatrice, de 34 años, tendrá que volver a su día a día. O tendrá que seguir a Anton…</w:t>
      </w:r>
    </w:p>
    <w:p w14:paraId="770835E5" w14:textId="77777777" w:rsidR="00B95A1E" w:rsidRDefault="00B95A1E" w:rsidP="00B95A1E">
      <w:pPr>
        <w:pStyle w:val="Senseespaiat"/>
        <w:jc w:val="both"/>
        <w:rPr>
          <w:rFonts w:ascii="Arial Nova Cond Light" w:hAnsi="Arial Nova Cond Light"/>
        </w:rPr>
      </w:pPr>
      <w:r w:rsidRPr="002931FE">
        <w:rPr>
          <w:rFonts w:ascii="Arial Nova Cond Light" w:hAnsi="Arial Nova Cond Light"/>
        </w:rPr>
        <w:t xml:space="preserve">Atravesada por los recuerdos, los sueños y los planes de futuro, la historia de ambos protagonosta va desprendiéndose ligeramente de la realidad y se convierte en el relato universal de dos amantes que no quieren reconocer que su amor ha terminado. </w:t>
      </w:r>
    </w:p>
    <w:p w14:paraId="11088F66" w14:textId="77777777" w:rsidR="00B95A1E" w:rsidRPr="002931FE" w:rsidRDefault="00B95A1E" w:rsidP="00B95A1E">
      <w:pPr>
        <w:pStyle w:val="Senseespaiat"/>
        <w:jc w:val="both"/>
        <w:rPr>
          <w:rFonts w:ascii="Arial Nova Cond Light" w:hAnsi="Arial Nova Cond Light"/>
        </w:rPr>
      </w:pPr>
    </w:p>
    <w:p w14:paraId="1072039D" w14:textId="77777777" w:rsidR="00B95A1E" w:rsidRPr="00216AD1" w:rsidRDefault="00B95A1E" w:rsidP="00B95A1E">
      <w:pPr>
        <w:pStyle w:val="Senseespaiat"/>
        <w:rPr>
          <w:rFonts w:ascii="Times New Roman" w:hAnsi="Times New Roman" w:cs="Times New Roman"/>
          <w:b/>
          <w:bCs/>
          <w:sz w:val="24"/>
          <w:szCs w:val="24"/>
          <w:lang w:eastAsia="ro-RO"/>
        </w:rPr>
      </w:pPr>
      <w:r w:rsidRPr="00216AD1">
        <w:rPr>
          <w:rFonts w:ascii="Times New Roman" w:hAnsi="Times New Roman" w:cs="Times New Roman"/>
          <w:b/>
          <w:bCs/>
          <w:sz w:val="24"/>
          <w:szCs w:val="24"/>
          <w:lang w:eastAsia="ro-RO"/>
        </w:rPr>
        <w:t>FICHA ARTÍSTICA</w:t>
      </w:r>
    </w:p>
    <w:p w14:paraId="0101636C" w14:textId="77777777" w:rsidR="00B95A1E" w:rsidRPr="0026580D" w:rsidRDefault="00B95A1E" w:rsidP="00B95A1E">
      <w:pPr>
        <w:pStyle w:val="Senseespaiat"/>
        <w:rPr>
          <w:rFonts w:ascii="Times New Roman" w:hAnsi="Times New Roman" w:cs="Times New Roman"/>
          <w:b/>
          <w:bCs/>
          <w:sz w:val="24"/>
          <w:szCs w:val="24"/>
          <w:lang w:eastAsia="ro-RO"/>
        </w:rPr>
      </w:pPr>
      <w:r w:rsidRPr="0026580D">
        <w:rPr>
          <w:rFonts w:ascii="Times New Roman" w:hAnsi="Times New Roman" w:cs="Times New Roman"/>
          <w:b/>
          <w:bCs/>
          <w:sz w:val="24"/>
          <w:szCs w:val="24"/>
          <w:lang w:eastAsia="ro-RO"/>
        </w:rPr>
        <w:t>Dirección</w:t>
      </w:r>
    </w:p>
    <w:p w14:paraId="2D4FE15B" w14:textId="77777777" w:rsidR="00B95A1E" w:rsidRPr="0026580D" w:rsidRDefault="00B95A1E" w:rsidP="00B95A1E">
      <w:pPr>
        <w:pStyle w:val="Senseespaiat"/>
        <w:rPr>
          <w:rFonts w:ascii="Times New Roman" w:hAnsi="Times New Roman" w:cs="Times New Roman"/>
          <w:b/>
          <w:bCs/>
          <w:sz w:val="24"/>
          <w:szCs w:val="24"/>
          <w:lang w:eastAsia="ro-RO"/>
        </w:rPr>
      </w:pPr>
      <w:r w:rsidRPr="0026580D">
        <w:rPr>
          <w:rFonts w:ascii="Times New Roman" w:hAnsi="Times New Roman" w:cs="Times New Roman"/>
          <w:b/>
          <w:bCs/>
          <w:sz w:val="24"/>
          <w:szCs w:val="24"/>
          <w:lang w:eastAsia="ro-RO"/>
        </w:rPr>
        <w:t>Florin Șerban</w:t>
      </w:r>
    </w:p>
    <w:p w14:paraId="6C851F99"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Guion</w:t>
      </w:r>
    </w:p>
    <w:p w14:paraId="4A1A171F"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Florin Serban</w:t>
      </w:r>
    </w:p>
    <w:p w14:paraId="65F5DD19"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Música</w:t>
      </w:r>
    </w:p>
    <w:p w14:paraId="242FE3F2" w14:textId="77777777" w:rsidR="00B95A1E" w:rsidRPr="002F0255" w:rsidRDefault="00B95A1E" w:rsidP="00B95A1E">
      <w:pPr>
        <w:pStyle w:val="Senseespaiat"/>
        <w:rPr>
          <w:rFonts w:ascii="Times New Roman" w:hAnsi="Times New Roman" w:cs="Times New Roman"/>
          <w:sz w:val="24"/>
          <w:szCs w:val="24"/>
          <w:lang w:eastAsia="ro-RO"/>
        </w:rPr>
      </w:pPr>
      <w:r w:rsidRPr="002F0255">
        <w:rPr>
          <w:rFonts w:ascii="Times New Roman" w:hAnsi="Times New Roman" w:cs="Times New Roman"/>
          <w:sz w:val="24"/>
          <w:szCs w:val="24"/>
          <w:shd w:val="clear" w:color="auto" w:fill="FFFFFF"/>
        </w:rPr>
        <w:t>Bartosz Chajdecki</w:t>
      </w:r>
    </w:p>
    <w:p w14:paraId="5C4888EA" w14:textId="77777777" w:rsidR="00B95A1E" w:rsidRPr="00F64B8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Fotografía</w:t>
      </w:r>
    </w:p>
    <w:p w14:paraId="65B95637" w14:textId="77777777" w:rsidR="00B95A1E" w:rsidRPr="00F64B82" w:rsidRDefault="00B95A1E" w:rsidP="00B95A1E">
      <w:pPr>
        <w:pStyle w:val="Senseespaiat"/>
        <w:rPr>
          <w:rFonts w:ascii="Times New Roman" w:hAnsi="Times New Roman" w:cs="Times New Roman"/>
          <w:sz w:val="24"/>
          <w:szCs w:val="24"/>
          <w:lang w:eastAsia="ro-RO"/>
        </w:rPr>
      </w:pPr>
      <w:r>
        <w:rPr>
          <w:rFonts w:ascii="Times New Roman" w:hAnsi="Times New Roman" w:cs="Times New Roman"/>
          <w:sz w:val="24"/>
          <w:szCs w:val="24"/>
          <w:lang w:eastAsia="ro-RO"/>
        </w:rPr>
        <w:t>Oleg Mutu</w:t>
      </w:r>
    </w:p>
    <w:p w14:paraId="122D7AB0" w14:textId="77777777" w:rsidR="00B95A1E" w:rsidRPr="00CD1C12"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Reparto</w:t>
      </w:r>
    </w:p>
    <w:p w14:paraId="75C86B54" w14:textId="77777777" w:rsidR="00B95A1E" w:rsidRPr="00CD1C12" w:rsidRDefault="00B95A1E" w:rsidP="00B95A1E">
      <w:pPr>
        <w:pStyle w:val="Senseespaiat"/>
        <w:rPr>
          <w:rFonts w:ascii="Times New Roman" w:hAnsi="Times New Roman" w:cs="Times New Roman"/>
          <w:sz w:val="24"/>
          <w:szCs w:val="24"/>
        </w:rPr>
      </w:pPr>
      <w:r w:rsidRPr="00CD1C12">
        <w:rPr>
          <w:rFonts w:ascii="Times New Roman" w:hAnsi="Times New Roman" w:cs="Times New Roman"/>
          <w:sz w:val="24"/>
          <w:szCs w:val="24"/>
        </w:rPr>
        <w:t> </w:t>
      </w:r>
      <w:r w:rsidRPr="005E4BEC">
        <w:rPr>
          <w:rFonts w:ascii="Times New Roman" w:hAnsi="Times New Roman" w:cs="Times New Roman"/>
          <w:sz w:val="24"/>
          <w:szCs w:val="24"/>
        </w:rPr>
        <w:t>Igor Babiac</w:t>
      </w:r>
      <w:r w:rsidRPr="00CD1C12">
        <w:rPr>
          <w:rFonts w:ascii="Times New Roman" w:hAnsi="Times New Roman" w:cs="Times New Roman"/>
          <w:sz w:val="24"/>
          <w:szCs w:val="24"/>
        </w:rPr>
        <w:t>, Constantin Dogioiu, </w:t>
      </w:r>
      <w:r w:rsidRPr="005E4BEC">
        <w:rPr>
          <w:rFonts w:ascii="Times New Roman" w:hAnsi="Times New Roman" w:cs="Times New Roman"/>
          <w:sz w:val="24"/>
          <w:szCs w:val="24"/>
        </w:rPr>
        <w:t>Emõke Pál</w:t>
      </w:r>
      <w:r>
        <w:rPr>
          <w:rFonts w:ascii="Times New Roman" w:hAnsi="Times New Roman" w:cs="Times New Roman"/>
          <w:sz w:val="24"/>
          <w:szCs w:val="24"/>
        </w:rPr>
        <w:t>, Mihai Ripan</w:t>
      </w:r>
    </w:p>
    <w:p w14:paraId="24CA7AF7" w14:textId="77777777" w:rsidR="00B95A1E" w:rsidRDefault="00B95A1E" w:rsidP="00B95A1E">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Productora</w:t>
      </w:r>
    </w:p>
    <w:p w14:paraId="06DC1C8B" w14:textId="77777777" w:rsidR="00B95A1E" w:rsidRDefault="00B95A1E" w:rsidP="00B95A1E">
      <w:pPr>
        <w:spacing w:line="240" w:lineRule="auto"/>
        <w:rPr>
          <w:rFonts w:ascii="Times New Roman" w:hAnsi="Times New Roman" w:cs="Times New Roman"/>
          <w:sz w:val="24"/>
          <w:szCs w:val="24"/>
        </w:rPr>
      </w:pPr>
      <w:r w:rsidRPr="00CD1C12">
        <w:rPr>
          <w:rFonts w:ascii="Times New Roman" w:hAnsi="Times New Roman" w:cs="Times New Roman"/>
          <w:sz w:val="24"/>
          <w:szCs w:val="24"/>
        </w:rPr>
        <w:t>Fantascope Films, The East Company, Correct Media</w:t>
      </w:r>
    </w:p>
    <w:p w14:paraId="453FA68F" w14:textId="77777777" w:rsidR="00B95A1E" w:rsidRPr="00C24E56" w:rsidRDefault="00B95A1E" w:rsidP="00B95A1E">
      <w:pPr>
        <w:pStyle w:val="Senseespaiat"/>
        <w:rPr>
          <w:rFonts w:ascii="Times New Roman" w:hAnsi="Times New Roman" w:cs="Times New Roman"/>
          <w:sz w:val="24"/>
          <w:szCs w:val="24"/>
          <w:lang w:eastAsia="ro-RO"/>
        </w:rPr>
      </w:pPr>
      <w:r w:rsidRPr="00C24E56">
        <w:rPr>
          <w:rFonts w:ascii="Times New Roman" w:hAnsi="Times New Roman" w:cs="Times New Roman"/>
          <w:sz w:val="24"/>
          <w:szCs w:val="24"/>
          <w:lang w:eastAsia="ro-RO"/>
        </w:rPr>
        <w:t>Género</w:t>
      </w:r>
    </w:p>
    <w:p w14:paraId="35E5A047" w14:textId="77777777" w:rsidR="00B95A1E" w:rsidRDefault="006E3F9E" w:rsidP="00B95A1E">
      <w:pPr>
        <w:pStyle w:val="Senseespaiat"/>
        <w:rPr>
          <w:rFonts w:ascii="Times New Roman" w:hAnsi="Times New Roman" w:cs="Times New Roman"/>
          <w:sz w:val="24"/>
          <w:szCs w:val="24"/>
          <w:lang w:eastAsia="ro-RO"/>
        </w:rPr>
      </w:pPr>
      <w:hyperlink r:id="rId14" w:history="1">
        <w:r w:rsidR="00B95A1E" w:rsidRPr="00C24E56">
          <w:rPr>
            <w:rFonts w:ascii="Times New Roman" w:hAnsi="Times New Roman" w:cs="Times New Roman"/>
            <w:sz w:val="24"/>
            <w:szCs w:val="24"/>
            <w:lang w:eastAsia="ro-RO"/>
          </w:rPr>
          <w:t>Drama</w:t>
        </w:r>
      </w:hyperlink>
    </w:p>
    <w:p w14:paraId="4542A5F3" w14:textId="77777777" w:rsidR="00B95A1E" w:rsidRPr="00F64B82" w:rsidRDefault="00B95A1E" w:rsidP="00B95A1E">
      <w:pPr>
        <w:pStyle w:val="Senseespaiat"/>
        <w:rPr>
          <w:lang w:eastAsia="ro-RO"/>
        </w:rPr>
      </w:pPr>
    </w:p>
    <w:p w14:paraId="28E5332C" w14:textId="77777777" w:rsidR="00B95A1E" w:rsidRDefault="00B95A1E" w:rsidP="00B95A1E">
      <w:pPr>
        <w:rPr>
          <w:rStyle w:val="Enlla"/>
        </w:rPr>
      </w:pPr>
      <w:r w:rsidRPr="00C24E56">
        <w:rPr>
          <w:rFonts w:ascii="Times New Roman" w:hAnsi="Times New Roman" w:cs="Times New Roman"/>
          <w:b/>
          <w:bCs/>
          <w:sz w:val="24"/>
          <w:szCs w:val="24"/>
          <w:lang w:eastAsia="ro-RO"/>
        </w:rPr>
        <w:t>Tr</w:t>
      </w:r>
      <w:r>
        <w:rPr>
          <w:rFonts w:ascii="Times New Roman" w:hAnsi="Times New Roman" w:cs="Times New Roman"/>
          <w:b/>
          <w:bCs/>
          <w:sz w:val="24"/>
          <w:szCs w:val="24"/>
          <w:lang w:eastAsia="ro-RO"/>
        </w:rPr>
        <w:t>á</w:t>
      </w:r>
      <w:r w:rsidRPr="00C24E56">
        <w:rPr>
          <w:rFonts w:ascii="Times New Roman" w:hAnsi="Times New Roman" w:cs="Times New Roman"/>
          <w:b/>
          <w:bCs/>
          <w:sz w:val="24"/>
          <w:szCs w:val="24"/>
          <w:lang w:eastAsia="ro-RO"/>
        </w:rPr>
        <w:t>iler</w:t>
      </w:r>
      <w:r w:rsidRPr="00010F8E">
        <w:rPr>
          <w:lang w:eastAsia="ro-RO"/>
        </w:rPr>
        <w:t>:</w:t>
      </w:r>
      <w:r>
        <w:rPr>
          <w:lang w:eastAsia="ro-RO"/>
        </w:rPr>
        <w:t xml:space="preserve"> </w:t>
      </w:r>
      <w:hyperlink r:id="rId15" w:history="1">
        <w:r>
          <w:rPr>
            <w:rStyle w:val="Enlla"/>
          </w:rPr>
          <w:t>https://www.youtube.com/watch?v=xZFv3knXjmw</w:t>
        </w:r>
      </w:hyperlink>
    </w:p>
    <w:p w14:paraId="7BE8D4EE" w14:textId="77777777" w:rsidR="00B95A1E" w:rsidRDefault="00B95A1E" w:rsidP="00B95A1E">
      <w:pPr>
        <w:pStyle w:val="Senseespaiat"/>
        <w:rPr>
          <w:rStyle w:val="Enlla"/>
          <w:rFonts w:ascii="Times New Roman" w:hAnsi="Times New Roman" w:cs="Times New Roman"/>
          <w:sz w:val="24"/>
          <w:szCs w:val="24"/>
          <w:lang w:eastAsia="ro-RO"/>
        </w:rPr>
      </w:pPr>
    </w:p>
    <w:p w14:paraId="10DEACBB" w14:textId="77777777" w:rsidR="00B95A1E" w:rsidRDefault="00B95A1E" w:rsidP="001A3F05">
      <w:pPr>
        <w:pStyle w:val="Senseespaiat"/>
        <w:jc w:val="both"/>
        <w:rPr>
          <w:rFonts w:ascii="Times New Roman" w:hAnsi="Times New Roman" w:cs="Times New Roman"/>
          <w:b/>
          <w:bCs/>
          <w:sz w:val="24"/>
          <w:szCs w:val="24"/>
        </w:rPr>
      </w:pPr>
    </w:p>
    <w:p w14:paraId="669D59BE" w14:textId="342B123C" w:rsidR="00F950CD" w:rsidRDefault="00F950CD" w:rsidP="001A3F05">
      <w:pPr>
        <w:pStyle w:val="Senseespaiat"/>
        <w:jc w:val="both"/>
        <w:rPr>
          <w:rFonts w:ascii="Times New Roman" w:hAnsi="Times New Roman" w:cs="Times New Roman"/>
          <w:b/>
          <w:bCs/>
          <w:sz w:val="24"/>
          <w:szCs w:val="24"/>
          <w:lang w:val="es-ES"/>
        </w:rPr>
      </w:pPr>
    </w:p>
    <w:p w14:paraId="3D88BA5F" w14:textId="77777777" w:rsidR="0065682B" w:rsidRDefault="0065682B" w:rsidP="001A3F05">
      <w:pPr>
        <w:pStyle w:val="Senseespaiat"/>
        <w:jc w:val="both"/>
        <w:rPr>
          <w:rFonts w:ascii="Times New Roman" w:hAnsi="Times New Roman" w:cs="Times New Roman"/>
          <w:b/>
          <w:bCs/>
          <w:sz w:val="24"/>
          <w:szCs w:val="24"/>
          <w:lang w:val="es-ES"/>
        </w:rPr>
      </w:pPr>
    </w:p>
    <w:p w14:paraId="683D1B06" w14:textId="77777777" w:rsidR="00BB1473" w:rsidRDefault="00BB1473" w:rsidP="0065682B">
      <w:pPr>
        <w:pStyle w:val="Senseespaiat"/>
        <w:rPr>
          <w:rFonts w:ascii="Times New Roman" w:hAnsi="Times New Roman" w:cs="Times New Roman"/>
          <w:sz w:val="24"/>
          <w:szCs w:val="24"/>
        </w:rPr>
      </w:pPr>
    </w:p>
    <w:p w14:paraId="0B42B10A" w14:textId="77777777" w:rsidR="0065682B" w:rsidRDefault="00BB1473" w:rsidP="001A3F05">
      <w:pPr>
        <w:pStyle w:val="Senseespaiat"/>
        <w:jc w:val="both"/>
        <w:rPr>
          <w:rFonts w:ascii="Times New Roman" w:hAnsi="Times New Roman" w:cs="Times New Roman"/>
          <w:b/>
          <w:bCs/>
          <w:sz w:val="24"/>
          <w:szCs w:val="24"/>
          <w:lang w:val="es-ES"/>
        </w:rPr>
      </w:pPr>
      <w:r>
        <w:rPr>
          <w:noProof/>
          <w:lang w:val="ca-ES" w:eastAsia="ca-ES"/>
        </w:rPr>
        <w:drawing>
          <wp:inline distT="0" distB="0" distL="0" distR="0" wp14:anchorId="39448B2C" wp14:editId="159BDB19">
            <wp:extent cx="5824800" cy="3722400"/>
            <wp:effectExtent l="0" t="0" r="508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4800" cy="3722400"/>
                    </a:xfrm>
                    <a:prstGeom prst="rect">
                      <a:avLst/>
                    </a:prstGeom>
                    <a:noFill/>
                    <a:ln>
                      <a:noFill/>
                    </a:ln>
                  </pic:spPr>
                </pic:pic>
              </a:graphicData>
            </a:graphic>
          </wp:inline>
        </w:drawing>
      </w:r>
    </w:p>
    <w:p w14:paraId="188E89C7" w14:textId="77777777" w:rsidR="00BB1473" w:rsidRDefault="00BB1473" w:rsidP="001A3F05">
      <w:pPr>
        <w:pStyle w:val="Senseespaiat"/>
        <w:jc w:val="both"/>
        <w:rPr>
          <w:rFonts w:ascii="Times New Roman" w:hAnsi="Times New Roman" w:cs="Times New Roman"/>
          <w:b/>
          <w:bCs/>
          <w:sz w:val="24"/>
          <w:szCs w:val="24"/>
          <w:lang w:val="es-ES"/>
        </w:rPr>
      </w:pPr>
    </w:p>
    <w:p w14:paraId="2F485329" w14:textId="77777777" w:rsidR="00521827" w:rsidRDefault="00521827" w:rsidP="00EA0771">
      <w:pPr>
        <w:pStyle w:val="Senseespaiat"/>
        <w:jc w:val="both"/>
        <w:rPr>
          <w:rFonts w:ascii="Times New Roman" w:hAnsi="Times New Roman" w:cs="Times New Roman"/>
          <w:b/>
          <w:bCs/>
          <w:sz w:val="24"/>
          <w:szCs w:val="24"/>
          <w:lang w:eastAsia="ro-RO"/>
        </w:rPr>
      </w:pPr>
    </w:p>
    <w:p w14:paraId="04AB2AC2" w14:textId="77777777" w:rsidR="00BB1473" w:rsidRPr="00BB1473" w:rsidRDefault="00BB1473" w:rsidP="00EA0771">
      <w:pPr>
        <w:pStyle w:val="Senseespaiat"/>
        <w:jc w:val="both"/>
        <w:rPr>
          <w:rFonts w:ascii="Times New Roman" w:hAnsi="Times New Roman" w:cs="Times New Roman"/>
          <w:b/>
          <w:bCs/>
          <w:iCs/>
          <w:sz w:val="24"/>
          <w:szCs w:val="24"/>
          <w:lang w:eastAsia="ro-RO"/>
        </w:rPr>
      </w:pPr>
      <w:r w:rsidRPr="00F64B82">
        <w:rPr>
          <w:rFonts w:ascii="Times New Roman" w:hAnsi="Times New Roman" w:cs="Times New Roman"/>
          <w:b/>
          <w:bCs/>
          <w:sz w:val="24"/>
          <w:szCs w:val="24"/>
          <w:lang w:eastAsia="ro-RO"/>
        </w:rPr>
        <w:t>UN OM LA LOCUL LUI /</w:t>
      </w:r>
      <w:r w:rsidRPr="00BB1473">
        <w:rPr>
          <w:rFonts w:ascii="Times New Roman" w:hAnsi="Times New Roman" w:cs="Times New Roman"/>
          <w:i/>
          <w:sz w:val="24"/>
          <w:szCs w:val="24"/>
          <w:lang w:val="es-ES"/>
        </w:rPr>
        <w:t xml:space="preserve"> </w:t>
      </w:r>
      <w:r w:rsidRPr="00BB1473">
        <w:rPr>
          <w:rFonts w:ascii="Times New Roman" w:hAnsi="Times New Roman" w:cs="Times New Roman"/>
          <w:b/>
          <w:bCs/>
          <w:iCs/>
          <w:sz w:val="24"/>
          <w:szCs w:val="24"/>
          <w:lang w:val="es-ES"/>
        </w:rPr>
        <w:t>UN HOMBRE COMO DIOS MANDA</w:t>
      </w:r>
    </w:p>
    <w:p w14:paraId="3594064E" w14:textId="77777777" w:rsidR="00BB1473" w:rsidRPr="00216AD1" w:rsidRDefault="00BB1473" w:rsidP="00BB1473">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 xml:space="preserve">Rumanía </w:t>
      </w:r>
      <w:r>
        <w:rPr>
          <w:rFonts w:ascii="Calibri" w:hAnsi="Calibri" w:cs="Calibri"/>
          <w:sz w:val="24"/>
          <w:szCs w:val="24"/>
          <w:lang w:eastAsia="ro-RO"/>
        </w:rPr>
        <w:t xml:space="preserve">▪ </w:t>
      </w:r>
      <w:r w:rsidRPr="00010F8E">
        <w:rPr>
          <w:rFonts w:ascii="Times New Roman" w:hAnsi="Times New Roman" w:cs="Times New Roman"/>
          <w:sz w:val="24"/>
          <w:szCs w:val="24"/>
          <w:lang w:eastAsia="ro-RO"/>
        </w:rPr>
        <w:t>201</w:t>
      </w:r>
      <w:r>
        <w:rPr>
          <w:rFonts w:ascii="Times New Roman" w:hAnsi="Times New Roman" w:cs="Times New Roman"/>
          <w:sz w:val="24"/>
          <w:szCs w:val="24"/>
          <w:lang w:eastAsia="ro-RO"/>
        </w:rPr>
        <w:t xml:space="preserve">8 </w:t>
      </w:r>
      <w:r>
        <w:rPr>
          <w:rFonts w:ascii="Calibri" w:hAnsi="Calibri" w:cs="Calibri"/>
          <w:sz w:val="24"/>
          <w:szCs w:val="24"/>
          <w:lang w:eastAsia="ro-RO"/>
        </w:rPr>
        <w:t>▪ Color ▪ 93´</w:t>
      </w:r>
      <w:r w:rsidR="00042AA3">
        <w:rPr>
          <w:rFonts w:ascii="Calibri" w:hAnsi="Calibri" w:cs="Calibri"/>
          <w:sz w:val="24"/>
          <w:szCs w:val="24"/>
          <w:lang w:eastAsia="ro-RO"/>
        </w:rPr>
        <w:t>▪</w:t>
      </w:r>
      <w:r w:rsidR="00042AA3" w:rsidRPr="00216AD1">
        <w:rPr>
          <w:rFonts w:ascii="Times New Roman" w:hAnsi="Times New Roman" w:cs="Times New Roman"/>
          <w:sz w:val="24"/>
          <w:szCs w:val="24"/>
          <w:lang w:eastAsia="ro-RO"/>
        </w:rPr>
        <w:t>V.O.S.E.</w:t>
      </w:r>
    </w:p>
    <w:p w14:paraId="0AC2B029" w14:textId="77777777" w:rsidR="00042AA3" w:rsidRDefault="00042AA3" w:rsidP="00042AA3">
      <w:pPr>
        <w:pStyle w:val="Senseespaiat"/>
        <w:rPr>
          <w:rFonts w:ascii="Times New Roman" w:hAnsi="Times New Roman" w:cs="Times New Roman"/>
          <w:sz w:val="24"/>
          <w:szCs w:val="24"/>
          <w:lang w:eastAsia="ro-RO"/>
        </w:rPr>
      </w:pPr>
    </w:p>
    <w:p w14:paraId="69ECD5DB" w14:textId="77777777" w:rsidR="00042AA3" w:rsidRPr="00253F88" w:rsidRDefault="00042AA3" w:rsidP="00EA0771">
      <w:pPr>
        <w:pStyle w:val="Senseespaiat"/>
        <w:jc w:val="both"/>
        <w:rPr>
          <w:rFonts w:ascii="Arial Nova Cond Light" w:hAnsi="Arial Nova Cond Light" w:cs="Times New Roman"/>
          <w:sz w:val="24"/>
          <w:szCs w:val="24"/>
          <w:lang w:eastAsia="ro-RO"/>
        </w:rPr>
      </w:pPr>
      <w:r w:rsidRPr="00042AA3">
        <w:rPr>
          <w:rFonts w:ascii="Times New Roman" w:hAnsi="Times New Roman" w:cs="Times New Roman"/>
          <w:sz w:val="24"/>
          <w:szCs w:val="24"/>
          <w:lang w:eastAsia="ro-RO"/>
        </w:rPr>
        <w:t>SINOPSIS</w:t>
      </w:r>
      <w:r>
        <w:rPr>
          <w:rFonts w:ascii="Times New Roman" w:hAnsi="Times New Roman" w:cs="Times New Roman"/>
          <w:sz w:val="24"/>
          <w:szCs w:val="24"/>
          <w:lang w:eastAsia="ro-RO"/>
        </w:rPr>
        <w:t>:</w:t>
      </w:r>
      <w:r w:rsidR="00253F88">
        <w:rPr>
          <w:rFonts w:ascii="Times New Roman" w:hAnsi="Times New Roman" w:cs="Times New Roman"/>
          <w:sz w:val="24"/>
          <w:szCs w:val="24"/>
          <w:lang w:eastAsia="ro-RO"/>
        </w:rPr>
        <w:t xml:space="preserve"> </w:t>
      </w:r>
      <w:r w:rsidRPr="00253F88">
        <w:rPr>
          <w:rFonts w:ascii="Arial Nova Cond Light" w:hAnsi="Arial Nova Cond Light" w:cs="Times New Roman"/>
          <w:sz w:val="24"/>
          <w:szCs w:val="24"/>
          <w:lang w:eastAsia="ro-RO"/>
        </w:rPr>
        <w:t xml:space="preserve">Petru es un ingeniero de perforación que vive en una comunidad de trabajadores de la industria petrolera. Petru tiene sentimientos encontrados. Por un lado, está a punto de casarse con su novia Laura, que está embarazada; por otro, tiene una gran cercanía con Sonia, la mujer de un compañero de trabajo que ha sufrido un grave accidente laboral. </w:t>
      </w:r>
    </w:p>
    <w:p w14:paraId="3DD51EE8" w14:textId="77777777" w:rsidR="00216AD1" w:rsidRDefault="00216AD1" w:rsidP="00216AD1">
      <w:pPr>
        <w:pStyle w:val="Senseespaiat"/>
        <w:rPr>
          <w:rFonts w:ascii="Times New Roman" w:hAnsi="Times New Roman" w:cs="Times New Roman"/>
          <w:b/>
          <w:bCs/>
          <w:sz w:val="24"/>
          <w:szCs w:val="24"/>
          <w:lang w:eastAsia="ro-RO"/>
        </w:rPr>
      </w:pPr>
    </w:p>
    <w:p w14:paraId="340F76C9" w14:textId="77777777" w:rsidR="00216AD1" w:rsidRPr="00216AD1" w:rsidRDefault="00216AD1" w:rsidP="00216AD1">
      <w:pPr>
        <w:pStyle w:val="Senseespaiat"/>
        <w:rPr>
          <w:rFonts w:ascii="Times New Roman" w:hAnsi="Times New Roman" w:cs="Times New Roman"/>
          <w:b/>
          <w:bCs/>
          <w:sz w:val="24"/>
          <w:szCs w:val="24"/>
          <w:lang w:eastAsia="ro-RO"/>
        </w:rPr>
      </w:pPr>
      <w:r w:rsidRPr="00216AD1">
        <w:rPr>
          <w:rFonts w:ascii="Times New Roman" w:hAnsi="Times New Roman" w:cs="Times New Roman"/>
          <w:b/>
          <w:bCs/>
          <w:sz w:val="24"/>
          <w:szCs w:val="24"/>
          <w:lang w:eastAsia="ro-RO"/>
        </w:rPr>
        <w:t>FICHA ARTÍSTICA</w:t>
      </w:r>
    </w:p>
    <w:p w14:paraId="504CC1F4" w14:textId="77777777" w:rsidR="00BB1473" w:rsidRPr="00143428" w:rsidRDefault="00BB1473" w:rsidP="00BB1473">
      <w:pPr>
        <w:pStyle w:val="Senseespaiat"/>
        <w:rPr>
          <w:rFonts w:ascii="Times New Roman" w:hAnsi="Times New Roman" w:cs="Times New Roman"/>
          <w:b/>
          <w:bCs/>
          <w:sz w:val="24"/>
          <w:szCs w:val="24"/>
          <w:lang w:eastAsia="ro-RO"/>
        </w:rPr>
      </w:pPr>
      <w:r w:rsidRPr="00143428">
        <w:rPr>
          <w:rFonts w:ascii="Times New Roman" w:hAnsi="Times New Roman" w:cs="Times New Roman"/>
          <w:b/>
          <w:bCs/>
          <w:sz w:val="24"/>
          <w:szCs w:val="24"/>
          <w:lang w:eastAsia="ro-RO"/>
        </w:rPr>
        <w:t>Dirección</w:t>
      </w:r>
    </w:p>
    <w:p w14:paraId="2BB98BAD" w14:textId="77777777" w:rsidR="00BB1473" w:rsidRPr="00F64B82" w:rsidRDefault="00BB1473" w:rsidP="00BB1473">
      <w:pPr>
        <w:pStyle w:val="Senseespaiat"/>
        <w:rPr>
          <w:rFonts w:ascii="Times New Roman" w:hAnsi="Times New Roman" w:cs="Times New Roman"/>
          <w:sz w:val="24"/>
          <w:szCs w:val="24"/>
          <w:lang w:eastAsia="ro-RO"/>
        </w:rPr>
      </w:pPr>
      <w:r w:rsidRPr="00143428">
        <w:rPr>
          <w:rFonts w:ascii="Times New Roman" w:hAnsi="Times New Roman" w:cs="Times New Roman"/>
          <w:b/>
          <w:bCs/>
          <w:sz w:val="24"/>
          <w:szCs w:val="24"/>
          <w:lang w:eastAsia="ro-RO"/>
        </w:rPr>
        <w:t>Hadrian Marcu</w:t>
      </w:r>
    </w:p>
    <w:p w14:paraId="0830441E"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Guion</w:t>
      </w:r>
    </w:p>
    <w:p w14:paraId="3EB1E553"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Hadrian Marcu</w:t>
      </w:r>
    </w:p>
    <w:p w14:paraId="49B7845B"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Fotografía</w:t>
      </w:r>
    </w:p>
    <w:p w14:paraId="205D83C8"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Adrian Silisteanu</w:t>
      </w:r>
    </w:p>
    <w:p w14:paraId="3E9558A3"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Reparto</w:t>
      </w:r>
    </w:p>
    <w:p w14:paraId="02763BE9"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Bogdan Dumitrache, Madalina Constantin, Ada Gales</w:t>
      </w:r>
    </w:p>
    <w:p w14:paraId="0CE51331" w14:textId="77777777" w:rsidR="007B351E" w:rsidRDefault="007B351E" w:rsidP="00BB1473">
      <w:pPr>
        <w:pStyle w:val="Senseespaiat"/>
        <w:rPr>
          <w:rFonts w:ascii="Times New Roman" w:hAnsi="Times New Roman" w:cs="Times New Roman"/>
          <w:sz w:val="24"/>
          <w:szCs w:val="24"/>
          <w:lang w:eastAsia="ro-RO"/>
        </w:rPr>
      </w:pPr>
    </w:p>
    <w:p w14:paraId="4B1E0576"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Productora</w:t>
      </w:r>
    </w:p>
    <w:p w14:paraId="59C4555A"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4 Proof Film</w:t>
      </w:r>
    </w:p>
    <w:p w14:paraId="5C0B31EA"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Género</w:t>
      </w:r>
    </w:p>
    <w:p w14:paraId="3486BE24" w14:textId="77777777" w:rsidR="00BB1473" w:rsidRPr="00F64B82" w:rsidRDefault="00BB1473" w:rsidP="00BB1473">
      <w:pPr>
        <w:pStyle w:val="Senseespaiat"/>
        <w:rPr>
          <w:rFonts w:ascii="Times New Roman" w:hAnsi="Times New Roman" w:cs="Times New Roman"/>
          <w:sz w:val="24"/>
          <w:szCs w:val="24"/>
          <w:lang w:eastAsia="ro-RO"/>
        </w:rPr>
      </w:pPr>
      <w:r w:rsidRPr="00F64B82">
        <w:rPr>
          <w:rFonts w:ascii="Times New Roman" w:hAnsi="Times New Roman" w:cs="Times New Roman"/>
          <w:sz w:val="24"/>
          <w:szCs w:val="24"/>
          <w:lang w:eastAsia="ro-RO"/>
        </w:rPr>
        <w:t>Drama</w:t>
      </w:r>
    </w:p>
    <w:p w14:paraId="303946A4" w14:textId="77777777" w:rsidR="00216AD1" w:rsidRDefault="00216AD1" w:rsidP="00216AD1">
      <w:pPr>
        <w:pStyle w:val="Senseespaiat"/>
        <w:rPr>
          <w:rFonts w:ascii="Times New Roman" w:hAnsi="Times New Roman" w:cs="Times New Roman"/>
          <w:b/>
          <w:bCs/>
          <w:i/>
          <w:iCs/>
          <w:sz w:val="24"/>
          <w:szCs w:val="24"/>
          <w:lang w:eastAsia="ro-RO"/>
        </w:rPr>
      </w:pPr>
      <w:r w:rsidRPr="00E24AF3">
        <w:rPr>
          <w:rFonts w:ascii="Times New Roman" w:hAnsi="Times New Roman" w:cs="Times New Roman"/>
          <w:b/>
          <w:bCs/>
          <w:i/>
          <w:iCs/>
          <w:sz w:val="24"/>
          <w:szCs w:val="24"/>
          <w:lang w:eastAsia="ro-RO"/>
        </w:rPr>
        <w:t>Selección de premios y festivales</w:t>
      </w:r>
    </w:p>
    <w:p w14:paraId="2057DA12" w14:textId="77777777" w:rsidR="007B351E" w:rsidRPr="00E24AF3" w:rsidRDefault="007B351E" w:rsidP="00216AD1">
      <w:pPr>
        <w:pStyle w:val="Senseespaiat"/>
        <w:rPr>
          <w:rFonts w:ascii="Times New Roman" w:hAnsi="Times New Roman" w:cs="Times New Roman"/>
          <w:b/>
          <w:bCs/>
          <w:i/>
          <w:iCs/>
          <w:sz w:val="24"/>
          <w:szCs w:val="24"/>
          <w:lang w:eastAsia="ro-RO"/>
        </w:rPr>
      </w:pPr>
    </w:p>
    <w:p w14:paraId="6555ABDE" w14:textId="77777777" w:rsidR="00521827" w:rsidRPr="00521827" w:rsidRDefault="00521827" w:rsidP="00521827">
      <w:pPr>
        <w:pStyle w:val="Senseespaiat"/>
        <w:rPr>
          <w:rFonts w:ascii="Times New Roman" w:hAnsi="Times New Roman" w:cs="Times New Roman"/>
          <w:spacing w:val="8"/>
          <w:sz w:val="24"/>
          <w:szCs w:val="24"/>
          <w:shd w:val="clear" w:color="auto" w:fill="FFFFFF"/>
        </w:rPr>
      </w:pPr>
      <w:bookmarkStart w:id="1" w:name="_Hlk34052643"/>
      <w:r w:rsidRPr="00521827">
        <w:rPr>
          <w:rFonts w:ascii="Times New Roman" w:hAnsi="Times New Roman" w:cs="Times New Roman"/>
          <w:sz w:val="24"/>
          <w:szCs w:val="24"/>
          <w:lang w:eastAsia="ro-RO"/>
        </w:rPr>
        <w:t>2018</w:t>
      </w:r>
      <w:r w:rsidR="00B240FA">
        <w:rPr>
          <w:rFonts w:ascii="Times New Roman" w:hAnsi="Times New Roman" w:cs="Times New Roman"/>
          <w:color w:val="000000"/>
          <w:sz w:val="24"/>
          <w:szCs w:val="24"/>
          <w:shd w:val="clear" w:color="auto" w:fill="FFFFFF"/>
        </w:rPr>
        <w:t xml:space="preserve"> </w:t>
      </w:r>
      <w:r w:rsidR="00B240FA" w:rsidRPr="00850496">
        <w:rPr>
          <w:rFonts w:ascii="Times New Roman" w:hAnsi="Times New Roman" w:cs="Times New Roman"/>
          <w:color w:val="000000"/>
          <w:sz w:val="24"/>
          <w:szCs w:val="24"/>
          <w:shd w:val="clear" w:color="auto" w:fill="FFFFFF"/>
        </w:rPr>
        <w:t>|</w:t>
      </w:r>
      <w:r w:rsidR="00B240FA">
        <w:rPr>
          <w:rFonts w:ascii="Times New Roman" w:hAnsi="Times New Roman" w:cs="Times New Roman"/>
          <w:color w:val="000000"/>
          <w:sz w:val="24"/>
          <w:szCs w:val="24"/>
          <w:shd w:val="clear" w:color="auto" w:fill="FFFFFF"/>
        </w:rPr>
        <w:t xml:space="preserve"> </w:t>
      </w:r>
      <w:r w:rsidRPr="00521827">
        <w:rPr>
          <w:rStyle w:val="Textennegreta"/>
          <w:rFonts w:ascii="Times New Roman" w:hAnsi="Times New Roman" w:cs="Times New Roman"/>
          <w:b w:val="0"/>
          <w:bCs w:val="0"/>
          <w:spacing w:val="8"/>
          <w:sz w:val="24"/>
          <w:szCs w:val="24"/>
          <w:shd w:val="clear" w:color="auto" w:fill="FFFFFF"/>
        </w:rPr>
        <w:t>Festival Internacional de Cine Francófono de Namur</w:t>
      </w:r>
      <w:r w:rsidRPr="00521827">
        <w:rPr>
          <w:rFonts w:ascii="Times New Roman" w:hAnsi="Times New Roman" w:cs="Times New Roman"/>
          <w:spacing w:val="8"/>
          <w:sz w:val="24"/>
          <w:szCs w:val="24"/>
          <w:shd w:val="clear" w:color="auto" w:fill="FFFFFF"/>
        </w:rPr>
        <w:t> </w:t>
      </w:r>
    </w:p>
    <w:p w14:paraId="22AF60DB" w14:textId="77777777" w:rsidR="00521827" w:rsidRPr="00521827" w:rsidRDefault="00521827" w:rsidP="00521827">
      <w:pPr>
        <w:pStyle w:val="Senseespaiat"/>
        <w:rPr>
          <w:rFonts w:ascii="Times New Roman" w:hAnsi="Times New Roman" w:cs="Times New Roman"/>
          <w:sz w:val="24"/>
          <w:szCs w:val="24"/>
          <w:lang w:eastAsia="ro-RO"/>
        </w:rPr>
      </w:pPr>
      <w:r w:rsidRPr="00521827">
        <w:rPr>
          <w:rFonts w:ascii="Times New Roman" w:hAnsi="Times New Roman" w:cs="Times New Roman"/>
          <w:spacing w:val="8"/>
          <w:sz w:val="24"/>
          <w:szCs w:val="24"/>
          <w:shd w:val="clear" w:color="auto" w:fill="FFFFFF"/>
        </w:rPr>
        <w:t>2018</w:t>
      </w:r>
      <w:r w:rsidR="00B240FA" w:rsidRPr="00850496">
        <w:rPr>
          <w:rFonts w:ascii="Times New Roman" w:hAnsi="Times New Roman" w:cs="Times New Roman"/>
          <w:color w:val="000000"/>
          <w:sz w:val="24"/>
          <w:szCs w:val="24"/>
          <w:shd w:val="clear" w:color="auto" w:fill="FFFFFF"/>
        </w:rPr>
        <w:t>|</w:t>
      </w:r>
      <w:r w:rsidR="00B240FA">
        <w:rPr>
          <w:rFonts w:ascii="Times New Roman" w:hAnsi="Times New Roman" w:cs="Times New Roman"/>
          <w:color w:val="000000"/>
          <w:sz w:val="24"/>
          <w:szCs w:val="24"/>
          <w:shd w:val="clear" w:color="auto" w:fill="FFFFFF"/>
        </w:rPr>
        <w:t xml:space="preserve"> </w:t>
      </w:r>
      <w:r w:rsidRPr="00521827">
        <w:rPr>
          <w:rFonts w:ascii="Times New Roman" w:hAnsi="Times New Roman" w:cs="Times New Roman"/>
          <w:spacing w:val="8"/>
          <w:sz w:val="24"/>
          <w:szCs w:val="24"/>
          <w:shd w:val="clear" w:color="auto" w:fill="FFFFFF"/>
        </w:rPr>
        <w:t>Festival Internacional de Cine de San Sebastián</w:t>
      </w:r>
    </w:p>
    <w:bookmarkEnd w:id="1"/>
    <w:p w14:paraId="3D23790A" w14:textId="77777777" w:rsidR="00BB1473" w:rsidRDefault="00BB1473" w:rsidP="00BB1473">
      <w:pPr>
        <w:pStyle w:val="Senseespaiat"/>
        <w:rPr>
          <w:rFonts w:ascii="Times New Roman" w:hAnsi="Times New Roman" w:cs="Times New Roman"/>
          <w:sz w:val="24"/>
          <w:szCs w:val="24"/>
          <w:lang w:eastAsia="ro-RO"/>
        </w:rPr>
      </w:pPr>
    </w:p>
    <w:p w14:paraId="14E7596A" w14:textId="77777777" w:rsidR="00BB1473" w:rsidRDefault="00BB1473" w:rsidP="00BB1473">
      <w:pPr>
        <w:pStyle w:val="Senseespaiat"/>
        <w:rPr>
          <w:rStyle w:val="Enlla"/>
        </w:rPr>
      </w:pPr>
      <w:r w:rsidRPr="00010F8E">
        <w:rPr>
          <w:rFonts w:ascii="Times New Roman" w:hAnsi="Times New Roman" w:cs="Times New Roman"/>
          <w:b/>
          <w:bCs/>
          <w:sz w:val="24"/>
          <w:szCs w:val="24"/>
          <w:lang w:eastAsia="ro-RO"/>
        </w:rPr>
        <w:t>Trailer:</w:t>
      </w:r>
      <w:r w:rsidR="00260D12">
        <w:rPr>
          <w:rFonts w:ascii="Times New Roman" w:hAnsi="Times New Roman" w:cs="Times New Roman"/>
          <w:b/>
          <w:bCs/>
          <w:sz w:val="24"/>
          <w:szCs w:val="24"/>
          <w:lang w:eastAsia="ro-RO"/>
        </w:rPr>
        <w:t xml:space="preserve"> </w:t>
      </w:r>
      <w:hyperlink r:id="rId17" w:history="1">
        <w:r w:rsidR="00260D12" w:rsidRPr="00947826">
          <w:rPr>
            <w:rStyle w:val="Enlla"/>
          </w:rPr>
          <w:t>https://www.dailymotion.com/video/x789zn5</w:t>
        </w:r>
      </w:hyperlink>
    </w:p>
    <w:p w14:paraId="0A5DF6C0" w14:textId="77777777" w:rsidR="00DD6806" w:rsidRDefault="00DD6806" w:rsidP="00BB1473">
      <w:pPr>
        <w:pStyle w:val="Senseespaiat"/>
        <w:rPr>
          <w:rStyle w:val="Enlla"/>
        </w:rPr>
      </w:pPr>
    </w:p>
    <w:p w14:paraId="51CFE2EA" w14:textId="77777777" w:rsidR="003F2155" w:rsidRDefault="003F2155" w:rsidP="00BB1473">
      <w:pPr>
        <w:pStyle w:val="Senseespaiat"/>
      </w:pPr>
    </w:p>
    <w:p w14:paraId="2F410992" w14:textId="73676874" w:rsidR="00BB1473" w:rsidRDefault="00B95A1E" w:rsidP="001A3F05">
      <w:pPr>
        <w:pStyle w:val="Senseespaiat"/>
        <w:jc w:val="both"/>
        <w:rPr>
          <w:rFonts w:ascii="Times New Roman" w:hAnsi="Times New Roman" w:cs="Times New Roman"/>
          <w:b/>
          <w:bCs/>
          <w:sz w:val="24"/>
          <w:szCs w:val="24"/>
          <w:lang w:val="es-ES"/>
        </w:rPr>
      </w:pPr>
      <w:r>
        <w:rPr>
          <w:noProof/>
          <w:lang w:val="ca-ES" w:eastAsia="ca-ES"/>
        </w:rPr>
        <w:drawing>
          <wp:inline distT="0" distB="0" distL="0" distR="0" wp14:anchorId="611F101E" wp14:editId="54F02696">
            <wp:extent cx="5400040" cy="3233253"/>
            <wp:effectExtent l="0" t="0" r="0" b="571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233253"/>
                    </a:xfrm>
                    <a:prstGeom prst="rect">
                      <a:avLst/>
                    </a:prstGeom>
                    <a:noFill/>
                    <a:ln>
                      <a:noFill/>
                    </a:ln>
                  </pic:spPr>
                </pic:pic>
              </a:graphicData>
            </a:graphic>
          </wp:inline>
        </w:drawing>
      </w:r>
    </w:p>
    <w:p w14:paraId="1C87E32F"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b/>
          <w:bCs/>
          <w:sz w:val="24"/>
          <w:szCs w:val="24"/>
          <w:lang w:eastAsia="ro-RO"/>
        </w:rPr>
        <w:t>LA GOMERA</w:t>
      </w:r>
      <w:r w:rsidRPr="00D7373E">
        <w:rPr>
          <w:rFonts w:ascii="Times New Roman" w:hAnsi="Times New Roman" w:cs="Times New Roman"/>
          <w:b/>
          <w:bCs/>
          <w:sz w:val="24"/>
          <w:szCs w:val="24"/>
          <w:lang w:eastAsia="ro-RO"/>
        </w:rPr>
        <w:t xml:space="preserve"> </w:t>
      </w:r>
      <w:r>
        <w:rPr>
          <w:rFonts w:ascii="Times New Roman" w:hAnsi="Times New Roman" w:cs="Times New Roman"/>
          <w:b/>
          <w:bCs/>
          <w:sz w:val="24"/>
          <w:szCs w:val="24"/>
          <w:lang w:eastAsia="ro-RO"/>
        </w:rPr>
        <w:t xml:space="preserve"> / </w:t>
      </w:r>
      <w:r w:rsidRPr="00010F8E">
        <w:rPr>
          <w:rFonts w:ascii="Times New Roman" w:hAnsi="Times New Roman" w:cs="Times New Roman"/>
          <w:b/>
          <w:bCs/>
          <w:sz w:val="24"/>
          <w:szCs w:val="24"/>
          <w:lang w:eastAsia="ro-RO"/>
        </w:rPr>
        <w:t>THE WHISTLERS</w:t>
      </w:r>
    </w:p>
    <w:p w14:paraId="242338B3" w14:textId="77777777" w:rsidR="00B95A1E" w:rsidRDefault="00B95A1E" w:rsidP="00B95A1E">
      <w:pPr>
        <w:pStyle w:val="Senseespaiat"/>
        <w:rPr>
          <w:rFonts w:ascii="Calibri" w:hAnsi="Calibri" w:cs="Calibri"/>
          <w:sz w:val="24"/>
          <w:szCs w:val="24"/>
          <w:lang w:eastAsia="ro-RO"/>
        </w:rPr>
      </w:pPr>
      <w:r w:rsidRPr="00010F8E">
        <w:rPr>
          <w:rFonts w:ascii="Times New Roman" w:hAnsi="Times New Roman" w:cs="Times New Roman"/>
          <w:sz w:val="24"/>
          <w:szCs w:val="24"/>
          <w:lang w:eastAsia="ro-RO"/>
        </w:rPr>
        <w:t xml:space="preserve">Rumanía </w:t>
      </w:r>
      <w:r>
        <w:rPr>
          <w:rFonts w:ascii="Calibri" w:hAnsi="Calibri" w:cs="Calibri"/>
          <w:sz w:val="24"/>
          <w:szCs w:val="24"/>
          <w:lang w:eastAsia="ro-RO"/>
        </w:rPr>
        <w:t xml:space="preserve">▪ </w:t>
      </w:r>
      <w:r w:rsidRPr="00010F8E">
        <w:rPr>
          <w:rFonts w:ascii="Times New Roman" w:hAnsi="Times New Roman" w:cs="Times New Roman"/>
          <w:sz w:val="24"/>
          <w:szCs w:val="24"/>
          <w:lang w:eastAsia="ro-RO"/>
        </w:rPr>
        <w:t>2019</w:t>
      </w:r>
      <w:r>
        <w:rPr>
          <w:rFonts w:ascii="Times New Roman" w:hAnsi="Times New Roman" w:cs="Times New Roman"/>
          <w:sz w:val="24"/>
          <w:szCs w:val="24"/>
          <w:lang w:eastAsia="ro-RO"/>
        </w:rPr>
        <w:t xml:space="preserve"> </w:t>
      </w:r>
      <w:r>
        <w:rPr>
          <w:rFonts w:ascii="Calibri" w:hAnsi="Calibri" w:cs="Calibri"/>
          <w:sz w:val="24"/>
          <w:szCs w:val="24"/>
          <w:lang w:eastAsia="ro-RO"/>
        </w:rPr>
        <w:t>▪ Color ▪ 97´▪ V.O.S.E.</w:t>
      </w:r>
    </w:p>
    <w:p w14:paraId="7642EE76" w14:textId="77777777" w:rsidR="00B95A1E" w:rsidRPr="007842FB" w:rsidRDefault="00B95A1E" w:rsidP="00B95A1E">
      <w:pPr>
        <w:rPr>
          <w:rFonts w:ascii="Times New Roman" w:hAnsi="Times New Roman" w:cs="Times New Roman"/>
          <w:sz w:val="24"/>
          <w:szCs w:val="24"/>
          <w:lang w:val="es-ES"/>
        </w:rPr>
      </w:pPr>
      <w:r w:rsidRPr="007842FB">
        <w:rPr>
          <w:rFonts w:ascii="Times New Roman" w:hAnsi="Times New Roman" w:cs="Times New Roman"/>
          <w:sz w:val="24"/>
          <w:szCs w:val="24"/>
          <w:lang w:eastAsia="ro-RO"/>
        </w:rPr>
        <w:t>2020</w:t>
      </w:r>
      <w:r w:rsidRPr="007842FB">
        <w:rPr>
          <w:rFonts w:ascii="Times New Roman" w:hAnsi="Times New Roman" w:cs="Times New Roman"/>
          <w:sz w:val="24"/>
          <w:szCs w:val="24"/>
          <w:shd w:val="clear" w:color="auto" w:fill="FFFFFF"/>
        </w:rPr>
        <w:t xml:space="preserve"> |</w:t>
      </w:r>
      <w:r w:rsidRPr="007842FB">
        <w:rPr>
          <w:rFonts w:ascii="Times New Roman" w:hAnsi="Times New Roman" w:cs="Times New Roman"/>
          <w:sz w:val="24"/>
          <w:szCs w:val="24"/>
          <w:lang w:eastAsia="ro-RO"/>
        </w:rPr>
        <w:t xml:space="preserve"> </w:t>
      </w:r>
      <w:r w:rsidRPr="007842FB">
        <w:rPr>
          <w:rFonts w:ascii="Times New Roman" w:hAnsi="Times New Roman" w:cs="Times New Roman"/>
          <w:sz w:val="24"/>
          <w:szCs w:val="24"/>
          <w:lang w:val="es-ES"/>
        </w:rPr>
        <w:t xml:space="preserve">Película candidata al Premio Óscar a la Mejor película de habla no inglesa </w:t>
      </w:r>
    </w:p>
    <w:p w14:paraId="00C310FE" w14:textId="77777777" w:rsidR="00B95A1E" w:rsidRPr="00645D45" w:rsidRDefault="00B95A1E" w:rsidP="00B95A1E">
      <w:pPr>
        <w:pStyle w:val="Senseespaiat"/>
        <w:jc w:val="both"/>
        <w:rPr>
          <w:rFonts w:ascii="Arial Nova Cond Light" w:hAnsi="Arial Nova Cond Light" w:cs="Times New Roman"/>
          <w:sz w:val="24"/>
          <w:szCs w:val="24"/>
          <w:lang w:eastAsia="ro-RO"/>
        </w:rPr>
      </w:pPr>
      <w:r w:rsidRPr="0065682B">
        <w:rPr>
          <w:rFonts w:ascii="Times New Roman" w:hAnsi="Times New Roman" w:cs="Times New Roman"/>
          <w:sz w:val="24"/>
          <w:szCs w:val="24"/>
          <w:lang w:eastAsia="ro-RO"/>
        </w:rPr>
        <w:t>SINOPSIS</w:t>
      </w:r>
      <w:r>
        <w:rPr>
          <w:rFonts w:ascii="Times New Roman" w:hAnsi="Times New Roman" w:cs="Times New Roman"/>
          <w:sz w:val="24"/>
          <w:szCs w:val="24"/>
          <w:lang w:eastAsia="ro-RO"/>
        </w:rPr>
        <w:t xml:space="preserve">: </w:t>
      </w:r>
      <w:r w:rsidRPr="00645D45">
        <w:rPr>
          <w:rFonts w:ascii="Arial Nova Cond Light" w:hAnsi="Arial Nova Cond Light" w:cs="Times New Roman"/>
          <w:sz w:val="24"/>
          <w:szCs w:val="24"/>
          <w:lang w:eastAsia="ro-RO"/>
        </w:rPr>
        <w:t xml:space="preserve">Cristi, policía y a la vez chivato de la mafia, viaja a la isla de La Gomera para aprender el silbo gomero. En Rumanía se encuentra bajo vigilancia policial, y pretende utilizar esta ancestral forma de comunicación canaria, para comunicarse con la mafia y asi sacar de la cárcel a Zsolt, el único que sabe donde están escondidos 30 millones de euros. </w:t>
      </w:r>
    </w:p>
    <w:p w14:paraId="566F97F2" w14:textId="77777777" w:rsidR="00B95A1E" w:rsidRPr="00CD3B84" w:rsidRDefault="00B95A1E" w:rsidP="00B95A1E">
      <w:pPr>
        <w:pStyle w:val="Senseespaiat"/>
        <w:rPr>
          <w:rFonts w:ascii="Times New Roman" w:hAnsi="Times New Roman" w:cs="Times New Roman"/>
          <w:sz w:val="24"/>
          <w:szCs w:val="24"/>
          <w:lang w:eastAsia="ro-RO"/>
        </w:rPr>
      </w:pPr>
    </w:p>
    <w:p w14:paraId="1224F72F" w14:textId="77777777" w:rsidR="00B95A1E" w:rsidRPr="00216AD1" w:rsidRDefault="00B95A1E" w:rsidP="00B95A1E">
      <w:pPr>
        <w:pStyle w:val="Senseespaiat"/>
        <w:rPr>
          <w:rFonts w:ascii="Times New Roman" w:hAnsi="Times New Roman" w:cs="Times New Roman"/>
          <w:b/>
          <w:bCs/>
          <w:sz w:val="24"/>
          <w:szCs w:val="24"/>
          <w:lang w:eastAsia="ro-RO"/>
        </w:rPr>
      </w:pPr>
      <w:r w:rsidRPr="00216AD1">
        <w:rPr>
          <w:rFonts w:ascii="Times New Roman" w:hAnsi="Times New Roman" w:cs="Times New Roman"/>
          <w:b/>
          <w:bCs/>
          <w:sz w:val="24"/>
          <w:szCs w:val="24"/>
          <w:lang w:eastAsia="ro-RO"/>
        </w:rPr>
        <w:t>FICHA ARTÍSTICA</w:t>
      </w:r>
    </w:p>
    <w:p w14:paraId="2F2B83F7" w14:textId="77777777" w:rsidR="00B95A1E" w:rsidRPr="00216AD1" w:rsidRDefault="00B95A1E" w:rsidP="00B95A1E">
      <w:pPr>
        <w:pStyle w:val="Senseespaiat"/>
        <w:rPr>
          <w:rFonts w:ascii="Times New Roman" w:hAnsi="Times New Roman" w:cs="Times New Roman"/>
          <w:b/>
          <w:bCs/>
          <w:sz w:val="24"/>
          <w:szCs w:val="24"/>
          <w:lang w:eastAsia="ro-RO"/>
        </w:rPr>
      </w:pPr>
      <w:r w:rsidRPr="00216AD1">
        <w:rPr>
          <w:rFonts w:ascii="Times New Roman" w:hAnsi="Times New Roman" w:cs="Times New Roman"/>
          <w:b/>
          <w:bCs/>
          <w:sz w:val="24"/>
          <w:szCs w:val="24"/>
          <w:lang w:eastAsia="ro-RO"/>
        </w:rPr>
        <w:t>Dirección</w:t>
      </w:r>
    </w:p>
    <w:p w14:paraId="337275EB" w14:textId="77777777" w:rsidR="00B95A1E" w:rsidRPr="00216AD1" w:rsidRDefault="00B95A1E" w:rsidP="00B95A1E">
      <w:pPr>
        <w:pStyle w:val="Senseespaiat"/>
        <w:rPr>
          <w:rFonts w:ascii="Times New Roman" w:hAnsi="Times New Roman" w:cs="Times New Roman"/>
          <w:b/>
          <w:bCs/>
          <w:sz w:val="24"/>
          <w:szCs w:val="24"/>
          <w:lang w:eastAsia="ro-RO"/>
        </w:rPr>
      </w:pPr>
      <w:r w:rsidRPr="00216AD1">
        <w:rPr>
          <w:rFonts w:ascii="Times New Roman" w:hAnsi="Times New Roman" w:cs="Times New Roman"/>
          <w:b/>
          <w:bCs/>
          <w:sz w:val="24"/>
          <w:szCs w:val="24"/>
          <w:lang w:eastAsia="ro-RO"/>
        </w:rPr>
        <w:t>Corneliu Porumboiu</w:t>
      </w:r>
    </w:p>
    <w:p w14:paraId="49229462"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Guion</w:t>
      </w:r>
    </w:p>
    <w:p w14:paraId="4EA34F8A"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Corneliu Porumboiu</w:t>
      </w:r>
    </w:p>
    <w:p w14:paraId="6A2F3619"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Fotografía</w:t>
      </w:r>
    </w:p>
    <w:p w14:paraId="303B5C89"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Tudor Mircea</w:t>
      </w:r>
    </w:p>
    <w:p w14:paraId="7059CC7B"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Reparto</w:t>
      </w:r>
    </w:p>
    <w:p w14:paraId="40068D49"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Vlad Ivanov, Catrinel Marlon, Rodica Lazar, Sabin Tambrea, Agustí Villaronga, István Teglas, Cristóbal Pinto, Antonio Buil, George Pistereanu</w:t>
      </w:r>
    </w:p>
    <w:p w14:paraId="5666F412"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Productora</w:t>
      </w:r>
    </w:p>
    <w:p w14:paraId="46AE4C7A"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Coproducción Rumanía-Francia-Alemania; 42 Km Film / Les Films du Worso / Komplizen Film</w:t>
      </w:r>
    </w:p>
    <w:p w14:paraId="27B8BA6A"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Género</w:t>
      </w:r>
    </w:p>
    <w:p w14:paraId="74D44308" w14:textId="77777777" w:rsidR="00B95A1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Drama. Comedia. Thriller | Crimen</w:t>
      </w:r>
    </w:p>
    <w:p w14:paraId="0E1C7189" w14:textId="77777777" w:rsidR="00B95A1E" w:rsidRDefault="00B95A1E" w:rsidP="00B95A1E">
      <w:pPr>
        <w:pStyle w:val="Senseespaiat"/>
        <w:rPr>
          <w:rFonts w:ascii="Times New Roman" w:hAnsi="Times New Roman" w:cs="Times New Roman"/>
          <w:sz w:val="24"/>
          <w:szCs w:val="24"/>
          <w:lang w:eastAsia="ro-RO"/>
        </w:rPr>
      </w:pPr>
    </w:p>
    <w:p w14:paraId="743C5056" w14:textId="77777777" w:rsidR="00B95A1E" w:rsidRDefault="00B95A1E" w:rsidP="00B95A1E">
      <w:pPr>
        <w:pStyle w:val="Senseespaiat"/>
        <w:rPr>
          <w:rFonts w:ascii="Times New Roman" w:hAnsi="Times New Roman" w:cs="Times New Roman"/>
          <w:b/>
          <w:bCs/>
          <w:i/>
          <w:iCs/>
          <w:sz w:val="24"/>
          <w:szCs w:val="24"/>
          <w:lang w:eastAsia="ro-RO"/>
        </w:rPr>
      </w:pPr>
    </w:p>
    <w:p w14:paraId="48E2DC97" w14:textId="77777777" w:rsidR="00B95A1E" w:rsidRDefault="00B95A1E" w:rsidP="00B95A1E">
      <w:pPr>
        <w:pStyle w:val="Senseespaiat"/>
        <w:rPr>
          <w:rFonts w:ascii="Times New Roman" w:hAnsi="Times New Roman" w:cs="Times New Roman"/>
          <w:b/>
          <w:bCs/>
          <w:i/>
          <w:iCs/>
          <w:sz w:val="24"/>
          <w:szCs w:val="24"/>
          <w:lang w:eastAsia="ro-RO"/>
        </w:rPr>
      </w:pPr>
    </w:p>
    <w:p w14:paraId="423575AE" w14:textId="77777777" w:rsidR="00B95A1E" w:rsidRDefault="00B95A1E" w:rsidP="00B95A1E">
      <w:pPr>
        <w:pStyle w:val="Senseespaiat"/>
        <w:rPr>
          <w:rFonts w:ascii="Times New Roman" w:hAnsi="Times New Roman" w:cs="Times New Roman"/>
          <w:b/>
          <w:bCs/>
          <w:i/>
          <w:iCs/>
          <w:sz w:val="24"/>
          <w:szCs w:val="24"/>
          <w:lang w:eastAsia="ro-RO"/>
        </w:rPr>
      </w:pPr>
    </w:p>
    <w:p w14:paraId="17F07279" w14:textId="77777777" w:rsidR="00B95A1E" w:rsidRPr="00E24AF3" w:rsidRDefault="00B95A1E" w:rsidP="00B95A1E">
      <w:pPr>
        <w:pStyle w:val="Senseespaiat"/>
        <w:rPr>
          <w:rFonts w:ascii="Times New Roman" w:hAnsi="Times New Roman" w:cs="Times New Roman"/>
          <w:b/>
          <w:bCs/>
          <w:i/>
          <w:iCs/>
          <w:sz w:val="24"/>
          <w:szCs w:val="24"/>
          <w:lang w:eastAsia="ro-RO"/>
        </w:rPr>
      </w:pPr>
      <w:r w:rsidRPr="00E24AF3">
        <w:rPr>
          <w:rFonts w:ascii="Times New Roman" w:hAnsi="Times New Roman" w:cs="Times New Roman"/>
          <w:b/>
          <w:bCs/>
          <w:i/>
          <w:iCs/>
          <w:sz w:val="24"/>
          <w:szCs w:val="24"/>
          <w:lang w:eastAsia="ro-RO"/>
        </w:rPr>
        <w:t>Selección de premios y festivales</w:t>
      </w:r>
    </w:p>
    <w:p w14:paraId="7E6452C3" w14:textId="77777777" w:rsidR="00B95A1E" w:rsidRDefault="00B95A1E" w:rsidP="00B95A1E">
      <w:pPr>
        <w:pStyle w:val="Senseespaiat"/>
        <w:rPr>
          <w:rFonts w:ascii="Times New Roman" w:hAnsi="Times New Roman" w:cs="Times New Roman"/>
          <w:b/>
          <w:bCs/>
          <w:sz w:val="24"/>
          <w:szCs w:val="24"/>
          <w:lang w:eastAsia="ro-RO"/>
        </w:rPr>
      </w:pPr>
    </w:p>
    <w:p w14:paraId="69C7F5A1" w14:textId="77777777" w:rsidR="00B95A1E" w:rsidRPr="00010F8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2019</w:t>
      </w:r>
      <w:r>
        <w:rPr>
          <w:rFonts w:ascii="Times New Roman" w:hAnsi="Times New Roman" w:cs="Times New Roman"/>
          <w:color w:val="000000"/>
          <w:sz w:val="24"/>
          <w:szCs w:val="24"/>
          <w:shd w:val="clear" w:color="auto" w:fill="FFFFFF"/>
        </w:rPr>
        <w:t xml:space="preserve"> </w:t>
      </w:r>
      <w:r w:rsidRPr="0085049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010F8E">
        <w:rPr>
          <w:rFonts w:ascii="Times New Roman" w:hAnsi="Times New Roman" w:cs="Times New Roman"/>
          <w:sz w:val="24"/>
          <w:szCs w:val="24"/>
          <w:lang w:eastAsia="ro-RO"/>
        </w:rPr>
        <w:t>Festival de Cannes: Sección oficial</w:t>
      </w:r>
    </w:p>
    <w:p w14:paraId="372705D1" w14:textId="77777777" w:rsidR="00B95A1E" w:rsidRDefault="00B95A1E" w:rsidP="00B95A1E">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2019</w:t>
      </w:r>
      <w:r>
        <w:rPr>
          <w:rFonts w:ascii="Times New Roman" w:hAnsi="Times New Roman" w:cs="Times New Roman"/>
          <w:color w:val="000000"/>
          <w:sz w:val="24"/>
          <w:szCs w:val="24"/>
          <w:shd w:val="clear" w:color="auto" w:fill="FFFFFF"/>
        </w:rPr>
        <w:t xml:space="preserve"> </w:t>
      </w:r>
      <w:r w:rsidRPr="0085049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010F8E">
        <w:rPr>
          <w:rFonts w:ascii="Times New Roman" w:hAnsi="Times New Roman" w:cs="Times New Roman"/>
          <w:sz w:val="24"/>
          <w:szCs w:val="24"/>
          <w:lang w:eastAsia="ro-RO"/>
        </w:rPr>
        <w:t>Festival de Sevilla: Mejor guion</w:t>
      </w:r>
    </w:p>
    <w:p w14:paraId="6F170514" w14:textId="77777777" w:rsidR="00B95A1E" w:rsidRDefault="00B95A1E" w:rsidP="00B95A1E">
      <w:pPr>
        <w:pStyle w:val="Senseespaiat"/>
        <w:rPr>
          <w:rFonts w:ascii="Times New Roman" w:hAnsi="Times New Roman" w:cs="Times New Roman"/>
          <w:sz w:val="24"/>
          <w:szCs w:val="24"/>
          <w:lang w:eastAsia="ro-RO"/>
        </w:rPr>
      </w:pPr>
    </w:p>
    <w:p w14:paraId="612ACE85" w14:textId="77777777" w:rsidR="00B95A1E" w:rsidRDefault="00B95A1E" w:rsidP="00B95A1E">
      <w:pPr>
        <w:pStyle w:val="Senseespaiat"/>
        <w:rPr>
          <w:rStyle w:val="Enlla"/>
          <w:rFonts w:ascii="Times New Roman" w:hAnsi="Times New Roman" w:cs="Times New Roman"/>
          <w:sz w:val="24"/>
          <w:szCs w:val="24"/>
        </w:rPr>
      </w:pPr>
      <w:r w:rsidRPr="00010F8E">
        <w:rPr>
          <w:rFonts w:ascii="Times New Roman" w:hAnsi="Times New Roman" w:cs="Times New Roman"/>
          <w:b/>
          <w:bCs/>
          <w:sz w:val="24"/>
          <w:szCs w:val="24"/>
          <w:lang w:eastAsia="ro-RO"/>
        </w:rPr>
        <w:t>Tr</w:t>
      </w:r>
      <w:r>
        <w:rPr>
          <w:rFonts w:ascii="Times New Roman" w:hAnsi="Times New Roman" w:cs="Times New Roman"/>
          <w:b/>
          <w:bCs/>
          <w:sz w:val="24"/>
          <w:szCs w:val="24"/>
          <w:lang w:eastAsia="ro-RO"/>
        </w:rPr>
        <w:t>á</w:t>
      </w:r>
      <w:r w:rsidRPr="00010F8E">
        <w:rPr>
          <w:rFonts w:ascii="Times New Roman" w:hAnsi="Times New Roman" w:cs="Times New Roman"/>
          <w:b/>
          <w:bCs/>
          <w:sz w:val="24"/>
          <w:szCs w:val="24"/>
          <w:lang w:eastAsia="ro-RO"/>
        </w:rPr>
        <w:t>iler:</w:t>
      </w:r>
      <w:r>
        <w:rPr>
          <w:rFonts w:ascii="Times New Roman" w:hAnsi="Times New Roman" w:cs="Times New Roman"/>
          <w:b/>
          <w:bCs/>
          <w:sz w:val="24"/>
          <w:szCs w:val="24"/>
          <w:lang w:eastAsia="ro-RO"/>
        </w:rPr>
        <w:t xml:space="preserve"> </w:t>
      </w:r>
      <w:hyperlink r:id="rId19" w:history="1">
        <w:r w:rsidRPr="00BC086F">
          <w:rPr>
            <w:rStyle w:val="Enlla"/>
            <w:rFonts w:ascii="Times New Roman" w:hAnsi="Times New Roman" w:cs="Times New Roman"/>
            <w:sz w:val="24"/>
            <w:szCs w:val="24"/>
          </w:rPr>
          <w:t>https://youtu.be/ON7lXf2Pfs4</w:t>
        </w:r>
      </w:hyperlink>
    </w:p>
    <w:p w14:paraId="4241A0B4" w14:textId="77777777" w:rsidR="00B95A1E" w:rsidRDefault="00B95A1E" w:rsidP="00B95A1E">
      <w:pPr>
        <w:pStyle w:val="Senseespaiat"/>
        <w:rPr>
          <w:rStyle w:val="Enlla"/>
          <w:rFonts w:ascii="Times New Roman" w:hAnsi="Times New Roman" w:cs="Times New Roman"/>
          <w:sz w:val="24"/>
          <w:szCs w:val="24"/>
        </w:rPr>
      </w:pPr>
    </w:p>
    <w:p w14:paraId="397A0B68" w14:textId="1520BD49" w:rsidR="005B6CD2" w:rsidRDefault="005B6CD2" w:rsidP="00216AD1">
      <w:pPr>
        <w:pStyle w:val="Senseespaiat"/>
        <w:rPr>
          <w:rStyle w:val="Enlla"/>
        </w:rPr>
      </w:pPr>
    </w:p>
    <w:p w14:paraId="330614EA" w14:textId="77777777" w:rsidR="00DD6806" w:rsidRDefault="00DD6806" w:rsidP="00216AD1">
      <w:pPr>
        <w:pStyle w:val="Senseespaiat"/>
      </w:pPr>
    </w:p>
    <w:p w14:paraId="531F7B1D" w14:textId="77777777" w:rsidR="00BF0965" w:rsidRDefault="00BF0965" w:rsidP="00143428">
      <w:pPr>
        <w:pStyle w:val="Senseespaiat"/>
        <w:rPr>
          <w:rStyle w:val="Enlla"/>
          <w:rFonts w:ascii="Times New Roman" w:hAnsi="Times New Roman" w:cs="Times New Roman"/>
          <w:sz w:val="24"/>
          <w:szCs w:val="24"/>
          <w:lang w:eastAsia="ro-RO"/>
        </w:rPr>
      </w:pPr>
      <w:r>
        <w:rPr>
          <w:noProof/>
          <w:lang w:val="ca-ES" w:eastAsia="ca-ES"/>
        </w:rPr>
        <w:drawing>
          <wp:inline distT="0" distB="0" distL="0" distR="0" wp14:anchorId="2227117B" wp14:editId="4FD6500F">
            <wp:extent cx="5904000" cy="3420000"/>
            <wp:effectExtent l="0" t="0" r="1905" b="9525"/>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000" cy="3420000"/>
                    </a:xfrm>
                    <a:prstGeom prst="rect">
                      <a:avLst/>
                    </a:prstGeom>
                    <a:noFill/>
                    <a:ln>
                      <a:noFill/>
                    </a:ln>
                  </pic:spPr>
                </pic:pic>
              </a:graphicData>
            </a:graphic>
          </wp:inline>
        </w:drawing>
      </w:r>
    </w:p>
    <w:p w14:paraId="79C2F96C" w14:textId="77777777" w:rsidR="00BF0965" w:rsidRPr="00010F8E" w:rsidRDefault="00BF0965" w:rsidP="00BF0965">
      <w:pPr>
        <w:pStyle w:val="Senseespaiat"/>
        <w:rPr>
          <w:rFonts w:ascii="Times New Roman" w:hAnsi="Times New Roman" w:cs="Times New Roman"/>
          <w:b/>
          <w:bCs/>
          <w:sz w:val="24"/>
          <w:szCs w:val="24"/>
          <w:lang w:eastAsia="ro-RO"/>
        </w:rPr>
      </w:pPr>
      <w:r w:rsidRPr="00010F8E">
        <w:rPr>
          <w:rFonts w:ascii="Times New Roman" w:hAnsi="Times New Roman" w:cs="Times New Roman"/>
          <w:b/>
          <w:bCs/>
          <w:sz w:val="24"/>
          <w:szCs w:val="24"/>
          <w:lang w:eastAsia="ro-RO"/>
        </w:rPr>
        <w:t>IVANA CEA GROAZNIC</w:t>
      </w:r>
      <w:r>
        <w:rPr>
          <w:rFonts w:ascii="Calibri" w:hAnsi="Calibri" w:cs="Calibri"/>
          <w:b/>
          <w:bCs/>
          <w:sz w:val="24"/>
          <w:szCs w:val="24"/>
          <w:lang w:eastAsia="ro-RO"/>
        </w:rPr>
        <w:t>Ă</w:t>
      </w:r>
      <w:r>
        <w:rPr>
          <w:rFonts w:ascii="Times New Roman" w:hAnsi="Times New Roman" w:cs="Times New Roman"/>
          <w:b/>
          <w:bCs/>
          <w:sz w:val="24"/>
          <w:szCs w:val="24"/>
          <w:lang w:eastAsia="ro-RO"/>
        </w:rPr>
        <w:t xml:space="preserve"> / IVANA LA TERRIBLE</w:t>
      </w:r>
    </w:p>
    <w:p w14:paraId="47E7A808" w14:textId="77777777" w:rsidR="00BF0965" w:rsidRPr="00216AD1"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 xml:space="preserve">Rumanía </w:t>
      </w:r>
      <w:r>
        <w:rPr>
          <w:rFonts w:ascii="Calibri" w:hAnsi="Calibri" w:cs="Calibri"/>
          <w:sz w:val="24"/>
          <w:szCs w:val="24"/>
          <w:lang w:eastAsia="ro-RO"/>
        </w:rPr>
        <w:t xml:space="preserve">▪ </w:t>
      </w:r>
      <w:r w:rsidRPr="00010F8E">
        <w:rPr>
          <w:rFonts w:ascii="Times New Roman" w:hAnsi="Times New Roman" w:cs="Times New Roman"/>
          <w:sz w:val="24"/>
          <w:szCs w:val="24"/>
          <w:lang w:eastAsia="ro-RO"/>
        </w:rPr>
        <w:t>2019</w:t>
      </w:r>
      <w:r>
        <w:rPr>
          <w:rFonts w:ascii="Times New Roman" w:hAnsi="Times New Roman" w:cs="Times New Roman"/>
          <w:sz w:val="24"/>
          <w:szCs w:val="24"/>
          <w:lang w:eastAsia="ro-RO"/>
        </w:rPr>
        <w:t xml:space="preserve"> </w:t>
      </w:r>
      <w:r>
        <w:rPr>
          <w:rFonts w:ascii="Calibri" w:hAnsi="Calibri" w:cs="Calibri"/>
          <w:sz w:val="24"/>
          <w:szCs w:val="24"/>
          <w:lang w:eastAsia="ro-RO"/>
        </w:rPr>
        <w:t>▪ Color ▪ 86´▪</w:t>
      </w:r>
      <w:r w:rsidRPr="00216AD1">
        <w:rPr>
          <w:rFonts w:ascii="Times New Roman" w:hAnsi="Times New Roman" w:cs="Times New Roman"/>
          <w:sz w:val="24"/>
          <w:szCs w:val="24"/>
          <w:lang w:eastAsia="ro-RO"/>
        </w:rPr>
        <w:t>V.O.S.E.</w:t>
      </w:r>
    </w:p>
    <w:p w14:paraId="1D26283B" w14:textId="77777777" w:rsidR="00BF0965" w:rsidRDefault="00BF0965" w:rsidP="00BF0965">
      <w:pPr>
        <w:pStyle w:val="Senseespaiat"/>
        <w:rPr>
          <w:rFonts w:ascii="Times New Roman" w:hAnsi="Times New Roman" w:cs="Times New Roman"/>
          <w:sz w:val="24"/>
          <w:szCs w:val="24"/>
          <w:lang w:eastAsia="ro-RO"/>
        </w:rPr>
      </w:pPr>
    </w:p>
    <w:p w14:paraId="5BE2136F" w14:textId="77777777" w:rsidR="006E3B3C" w:rsidRPr="000C24B3" w:rsidRDefault="00BF0965" w:rsidP="006E3B3C">
      <w:pPr>
        <w:pStyle w:val="Senseespaiat"/>
        <w:jc w:val="both"/>
        <w:rPr>
          <w:rFonts w:ascii="Arial Nova Cond Light" w:hAnsi="Arial Nova Cond Light" w:cs="Times New Roman"/>
          <w:sz w:val="24"/>
          <w:szCs w:val="24"/>
          <w:lang w:eastAsia="ro-RO"/>
        </w:rPr>
      </w:pPr>
      <w:r w:rsidRPr="00BF0965">
        <w:rPr>
          <w:rFonts w:ascii="Times New Roman" w:hAnsi="Times New Roman" w:cs="Times New Roman"/>
          <w:sz w:val="24"/>
          <w:szCs w:val="24"/>
          <w:lang w:eastAsia="ro-RO"/>
        </w:rPr>
        <w:t>SINOPSIS</w:t>
      </w:r>
      <w:r>
        <w:rPr>
          <w:rFonts w:ascii="Times New Roman" w:hAnsi="Times New Roman" w:cs="Times New Roman"/>
          <w:sz w:val="24"/>
          <w:szCs w:val="24"/>
          <w:lang w:eastAsia="ro-RO"/>
        </w:rPr>
        <w:t xml:space="preserve">: </w:t>
      </w:r>
      <w:r w:rsidR="006E3B3C" w:rsidRPr="000C24B3">
        <w:rPr>
          <w:rFonts w:ascii="Arial Nova Cond Light" w:hAnsi="Arial Nova Cond Light" w:cs="Times New Roman"/>
          <w:sz w:val="24"/>
          <w:szCs w:val="24"/>
          <w:lang w:eastAsia="ro-RO"/>
        </w:rPr>
        <w:t>La actriz serbia Ivana trabaja y vive en Rumanía. Sin embargo, tras una serie de problemas de salud decide pasar el verano al otro lado del Danubio, en Kladovo, su ciudad natal, rodeada de su familia. El alcalde le propone ser la imagen del evento local más importante, el Festival de música “El puente de la amistad”. Aunque no muy convencida, Ivana acepta. Cuando llegan sus excéntricos amigos de Bucarest y a medida que los rumores relacionados con su historia de amor con un hombre mucho más joven se extienden por la ciudad, Ivana está a punto de tener una crisis nerviosa.</w:t>
      </w:r>
      <w:r w:rsidR="001C66BD">
        <w:rPr>
          <w:rFonts w:ascii="Arial Nova Cond Light" w:hAnsi="Arial Nova Cond Light" w:cs="Times New Roman"/>
          <w:sz w:val="24"/>
          <w:szCs w:val="24"/>
          <w:lang w:eastAsia="ro-RO"/>
        </w:rPr>
        <w:t xml:space="preserve"> </w:t>
      </w:r>
      <w:r w:rsidR="006E3B3C" w:rsidRPr="000C24B3">
        <w:rPr>
          <w:rFonts w:ascii="Arial Nova Cond Light" w:hAnsi="Arial Nova Cond Light" w:cs="Times New Roman"/>
          <w:sz w:val="24"/>
          <w:szCs w:val="24"/>
          <w:lang w:eastAsia="ro-RO"/>
        </w:rPr>
        <w:t>Invita a su familia y amigos a representar en la pantalla sus propias emociones e interpretarse a sí mismos en una historia cinematográfica sobre una mujer que no es capaz de encontrar su lugar en ninguna de las márgenes del río Danubio.</w:t>
      </w:r>
    </w:p>
    <w:p w14:paraId="0B10656A" w14:textId="77777777" w:rsidR="006E3B3C" w:rsidRPr="000C24B3" w:rsidRDefault="006E3B3C" w:rsidP="006E3B3C">
      <w:pPr>
        <w:pStyle w:val="Senseespaiat"/>
        <w:jc w:val="both"/>
        <w:rPr>
          <w:rFonts w:ascii="Arial Nova Cond Light" w:hAnsi="Arial Nova Cond Light" w:cs="Times New Roman"/>
          <w:sz w:val="24"/>
          <w:szCs w:val="24"/>
          <w:lang w:eastAsia="ro-RO"/>
        </w:rPr>
      </w:pPr>
      <w:r w:rsidRPr="000C24B3">
        <w:rPr>
          <w:rFonts w:ascii="Arial Nova Cond Light" w:hAnsi="Arial Nova Cond Light" w:cs="Times New Roman"/>
          <w:sz w:val="24"/>
          <w:szCs w:val="24"/>
          <w:lang w:eastAsia="ro-RO"/>
        </w:rPr>
        <w:t>Una historia poco convencional sobre personas y lugares, sobre pertenencia y añoranza, contada con humor y ternura.</w:t>
      </w:r>
    </w:p>
    <w:p w14:paraId="0F0F500E" w14:textId="77777777" w:rsidR="00BF0965" w:rsidRDefault="00BF0965" w:rsidP="006E3B3C">
      <w:pPr>
        <w:pStyle w:val="Senseespaiat"/>
        <w:jc w:val="both"/>
        <w:rPr>
          <w:rFonts w:ascii="Times New Roman" w:hAnsi="Times New Roman" w:cs="Times New Roman"/>
          <w:b/>
          <w:bCs/>
          <w:sz w:val="24"/>
          <w:szCs w:val="24"/>
          <w:lang w:eastAsia="ro-RO"/>
        </w:rPr>
      </w:pPr>
    </w:p>
    <w:p w14:paraId="597ED392" w14:textId="77777777" w:rsidR="00BF0965" w:rsidRPr="00216AD1" w:rsidRDefault="00BF0965" w:rsidP="00BF0965">
      <w:pPr>
        <w:pStyle w:val="Senseespaiat"/>
        <w:rPr>
          <w:rFonts w:ascii="Times New Roman" w:hAnsi="Times New Roman" w:cs="Times New Roman"/>
          <w:b/>
          <w:bCs/>
          <w:sz w:val="24"/>
          <w:szCs w:val="24"/>
          <w:lang w:eastAsia="ro-RO"/>
        </w:rPr>
      </w:pPr>
      <w:r w:rsidRPr="00216AD1">
        <w:rPr>
          <w:rFonts w:ascii="Times New Roman" w:hAnsi="Times New Roman" w:cs="Times New Roman"/>
          <w:b/>
          <w:bCs/>
          <w:sz w:val="24"/>
          <w:szCs w:val="24"/>
          <w:lang w:eastAsia="ro-RO"/>
        </w:rPr>
        <w:t>FICHA ARTÍSTICA</w:t>
      </w:r>
    </w:p>
    <w:p w14:paraId="71876180" w14:textId="77777777" w:rsidR="00BF0965" w:rsidRPr="00BF0965" w:rsidRDefault="00BF0965" w:rsidP="00BF0965">
      <w:pPr>
        <w:pStyle w:val="Senseespaiat"/>
        <w:rPr>
          <w:rFonts w:ascii="Times New Roman" w:hAnsi="Times New Roman" w:cs="Times New Roman"/>
          <w:b/>
          <w:bCs/>
          <w:sz w:val="24"/>
          <w:szCs w:val="24"/>
          <w:lang w:eastAsia="ro-RO"/>
        </w:rPr>
      </w:pPr>
      <w:r w:rsidRPr="00BF0965">
        <w:rPr>
          <w:rFonts w:ascii="Times New Roman" w:hAnsi="Times New Roman" w:cs="Times New Roman"/>
          <w:b/>
          <w:bCs/>
          <w:sz w:val="24"/>
          <w:szCs w:val="24"/>
          <w:lang w:eastAsia="ro-RO"/>
        </w:rPr>
        <w:t>Dirección</w:t>
      </w:r>
    </w:p>
    <w:p w14:paraId="71B4670E" w14:textId="77777777" w:rsidR="00BF0965" w:rsidRPr="00BF0965" w:rsidRDefault="00BF0965" w:rsidP="00BF0965">
      <w:pPr>
        <w:pStyle w:val="Senseespaiat"/>
        <w:rPr>
          <w:rFonts w:ascii="Times New Roman" w:hAnsi="Times New Roman" w:cs="Times New Roman"/>
          <w:b/>
          <w:bCs/>
          <w:sz w:val="24"/>
          <w:szCs w:val="24"/>
          <w:lang w:eastAsia="ro-RO"/>
        </w:rPr>
      </w:pPr>
      <w:r w:rsidRPr="00BF0965">
        <w:rPr>
          <w:rFonts w:ascii="Times New Roman" w:hAnsi="Times New Roman" w:cs="Times New Roman"/>
          <w:b/>
          <w:bCs/>
          <w:sz w:val="24"/>
          <w:szCs w:val="24"/>
          <w:lang w:eastAsia="ro-RO"/>
        </w:rPr>
        <w:t>Ivana Mladenovi</w:t>
      </w:r>
      <w:r w:rsidR="008749CC">
        <w:rPr>
          <w:rFonts w:ascii="Calibri" w:hAnsi="Calibri" w:cs="Calibri"/>
          <w:b/>
          <w:bCs/>
          <w:sz w:val="24"/>
          <w:szCs w:val="24"/>
          <w:lang w:eastAsia="ro-RO"/>
        </w:rPr>
        <w:t>ć</w:t>
      </w:r>
    </w:p>
    <w:p w14:paraId="30E27228" w14:textId="77777777" w:rsidR="00BF0965" w:rsidRPr="00010F8E"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Guion</w:t>
      </w:r>
    </w:p>
    <w:p w14:paraId="7A423BEC" w14:textId="77777777" w:rsidR="00BF0965" w:rsidRPr="00010F8E"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Ivana Mladenovi</w:t>
      </w:r>
      <w:r w:rsidR="008749CC">
        <w:rPr>
          <w:rFonts w:ascii="Calibri" w:hAnsi="Calibri" w:cs="Calibri"/>
          <w:sz w:val="24"/>
          <w:szCs w:val="24"/>
          <w:lang w:eastAsia="ro-RO"/>
        </w:rPr>
        <w:t>ć</w:t>
      </w:r>
      <w:r w:rsidRPr="00010F8E">
        <w:rPr>
          <w:rFonts w:ascii="Times New Roman" w:hAnsi="Times New Roman" w:cs="Times New Roman"/>
          <w:sz w:val="24"/>
          <w:szCs w:val="24"/>
          <w:lang w:eastAsia="ro-RO"/>
        </w:rPr>
        <w:t>, Adrian Schiop</w:t>
      </w:r>
    </w:p>
    <w:p w14:paraId="5A01D34E" w14:textId="77777777" w:rsidR="00BF0965" w:rsidRPr="00010F8E"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Fotografía</w:t>
      </w:r>
    </w:p>
    <w:p w14:paraId="131439DF" w14:textId="77777777" w:rsidR="00BF0965" w:rsidRPr="00010F8E"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Carmen Tofeni</w:t>
      </w:r>
    </w:p>
    <w:p w14:paraId="09FCCE05" w14:textId="77777777" w:rsidR="00BF0965" w:rsidRPr="00010F8E"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Reparto</w:t>
      </w:r>
    </w:p>
    <w:p w14:paraId="42785D86" w14:textId="77777777" w:rsidR="00BF0965" w:rsidRPr="00010F8E"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Ivana Mladenovi</w:t>
      </w:r>
      <w:r w:rsidR="008749CC">
        <w:rPr>
          <w:rFonts w:ascii="Calibri" w:hAnsi="Calibri" w:cs="Calibri"/>
          <w:sz w:val="24"/>
          <w:szCs w:val="24"/>
          <w:lang w:eastAsia="ro-RO"/>
        </w:rPr>
        <w:t>ć</w:t>
      </w:r>
      <w:r w:rsidRPr="00010F8E">
        <w:rPr>
          <w:rFonts w:ascii="Times New Roman" w:hAnsi="Times New Roman" w:cs="Times New Roman"/>
          <w:sz w:val="24"/>
          <w:szCs w:val="24"/>
          <w:lang w:eastAsia="ro-RO"/>
        </w:rPr>
        <w:t>, Gordana Mladenović, Luka Gramic, Miodrag Mladenović, Kosta Mladenović, Zivka Sorejević, Andrei Dinescu, Anca Pop, Daniel Cosor</w:t>
      </w:r>
    </w:p>
    <w:p w14:paraId="1EA8B101" w14:textId="77777777" w:rsidR="00BF0965" w:rsidRPr="00010F8E" w:rsidRDefault="00BF0965" w:rsidP="00BF0965">
      <w:pPr>
        <w:pStyle w:val="Senseespaiat"/>
        <w:rPr>
          <w:rFonts w:ascii="Times New Roman" w:hAnsi="Times New Roman" w:cs="Times New Roman"/>
          <w:sz w:val="24"/>
          <w:szCs w:val="24"/>
          <w:lang w:eastAsia="ro-RO"/>
        </w:rPr>
      </w:pPr>
      <w:r>
        <w:rPr>
          <w:rFonts w:ascii="Times New Roman" w:hAnsi="Times New Roman" w:cs="Times New Roman"/>
          <w:sz w:val="24"/>
          <w:szCs w:val="24"/>
          <w:lang w:eastAsia="ro-RO"/>
        </w:rPr>
        <w:t>Produc</w:t>
      </w:r>
      <w:r>
        <w:rPr>
          <w:rFonts w:ascii="Calibri" w:hAnsi="Calibri" w:cs="Calibri"/>
          <w:sz w:val="24"/>
          <w:szCs w:val="24"/>
          <w:lang w:eastAsia="ro-RO"/>
        </w:rPr>
        <w:t>ă</w:t>
      </w:r>
      <w:r>
        <w:rPr>
          <w:rFonts w:ascii="Times New Roman" w:hAnsi="Times New Roman" w:cs="Times New Roman"/>
          <w:sz w:val="24"/>
          <w:szCs w:val="24"/>
          <w:lang w:eastAsia="ro-RO"/>
        </w:rPr>
        <w:t>tor</w:t>
      </w:r>
    </w:p>
    <w:p w14:paraId="489B263D" w14:textId="77777777" w:rsidR="00BF0965" w:rsidRPr="00010F8E"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Coproducción Rumanía-Serbia; Televiziunea Romana (TVR1)</w:t>
      </w:r>
    </w:p>
    <w:p w14:paraId="0316D8D1" w14:textId="77777777" w:rsidR="00BF0965" w:rsidRPr="00010F8E"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Género</w:t>
      </w:r>
    </w:p>
    <w:p w14:paraId="1E88778F" w14:textId="77777777" w:rsidR="00BF0965" w:rsidRDefault="00BF0965" w:rsidP="00BF0965">
      <w:pPr>
        <w:pStyle w:val="Senseespaiat"/>
        <w:rPr>
          <w:rFonts w:ascii="Times New Roman" w:hAnsi="Times New Roman" w:cs="Times New Roman"/>
          <w:sz w:val="24"/>
          <w:szCs w:val="24"/>
          <w:lang w:eastAsia="ro-RO"/>
        </w:rPr>
      </w:pPr>
      <w:r w:rsidRPr="00010F8E">
        <w:rPr>
          <w:rFonts w:ascii="Times New Roman" w:hAnsi="Times New Roman" w:cs="Times New Roman"/>
          <w:sz w:val="24"/>
          <w:szCs w:val="24"/>
          <w:lang w:eastAsia="ro-RO"/>
        </w:rPr>
        <w:t>Drama. Comedia | Familia</w:t>
      </w:r>
    </w:p>
    <w:p w14:paraId="745F742D" w14:textId="77777777" w:rsidR="005E346B" w:rsidRPr="00010F8E" w:rsidRDefault="005E346B" w:rsidP="00BF0965">
      <w:pPr>
        <w:pStyle w:val="Senseespaiat"/>
        <w:rPr>
          <w:rFonts w:ascii="Times New Roman" w:hAnsi="Times New Roman" w:cs="Times New Roman"/>
          <w:sz w:val="24"/>
          <w:szCs w:val="24"/>
          <w:lang w:eastAsia="ro-RO"/>
        </w:rPr>
      </w:pPr>
    </w:p>
    <w:p w14:paraId="0CF8E148" w14:textId="77777777" w:rsidR="00BF0965" w:rsidRPr="00E24AF3" w:rsidRDefault="00BF0965" w:rsidP="00BF0965">
      <w:pPr>
        <w:pStyle w:val="Senseespaiat"/>
        <w:rPr>
          <w:rFonts w:ascii="Times New Roman" w:hAnsi="Times New Roman" w:cs="Times New Roman"/>
          <w:b/>
          <w:bCs/>
          <w:i/>
          <w:iCs/>
          <w:sz w:val="24"/>
          <w:szCs w:val="24"/>
          <w:lang w:eastAsia="ro-RO"/>
        </w:rPr>
      </w:pPr>
      <w:r w:rsidRPr="00E24AF3">
        <w:rPr>
          <w:rFonts w:ascii="Times New Roman" w:hAnsi="Times New Roman" w:cs="Times New Roman"/>
          <w:b/>
          <w:bCs/>
          <w:i/>
          <w:iCs/>
          <w:sz w:val="24"/>
          <w:szCs w:val="24"/>
          <w:lang w:eastAsia="ro-RO"/>
        </w:rPr>
        <w:t>Selección de premios y festivales</w:t>
      </w:r>
    </w:p>
    <w:p w14:paraId="42E72F3E" w14:textId="77777777" w:rsidR="00BF0965" w:rsidRPr="005E346B" w:rsidRDefault="00BF0965" w:rsidP="005E346B">
      <w:pPr>
        <w:pStyle w:val="Senseespaiat"/>
        <w:jc w:val="both"/>
        <w:rPr>
          <w:rFonts w:ascii="Times New Roman" w:hAnsi="Times New Roman" w:cs="Times New Roman"/>
          <w:sz w:val="24"/>
          <w:szCs w:val="24"/>
          <w:lang w:eastAsia="ro-RO"/>
        </w:rPr>
      </w:pPr>
      <w:r w:rsidRPr="005E346B">
        <w:rPr>
          <w:rFonts w:ascii="Times New Roman" w:hAnsi="Times New Roman" w:cs="Times New Roman"/>
          <w:sz w:val="24"/>
          <w:szCs w:val="24"/>
          <w:lang w:eastAsia="ro-RO"/>
        </w:rPr>
        <w:t>2019</w:t>
      </w:r>
      <w:r w:rsidR="009A7295" w:rsidRPr="009A7295">
        <w:rPr>
          <w:rFonts w:ascii="Times New Roman" w:hAnsi="Times New Roman" w:cs="Times New Roman"/>
          <w:sz w:val="24"/>
          <w:szCs w:val="24"/>
          <w:shd w:val="clear" w:color="auto" w:fill="FFFFFF"/>
        </w:rPr>
        <w:t xml:space="preserve"> |</w:t>
      </w:r>
      <w:r w:rsidRPr="009A7295">
        <w:rPr>
          <w:rFonts w:ascii="Times New Roman" w:hAnsi="Times New Roman" w:cs="Times New Roman"/>
          <w:sz w:val="24"/>
          <w:szCs w:val="24"/>
          <w:lang w:eastAsia="ro-RO"/>
        </w:rPr>
        <w:t xml:space="preserve"> </w:t>
      </w:r>
      <w:r w:rsidRPr="005E346B">
        <w:rPr>
          <w:rFonts w:ascii="Times New Roman" w:hAnsi="Times New Roman" w:cs="Times New Roman"/>
          <w:sz w:val="24"/>
          <w:szCs w:val="24"/>
          <w:lang w:eastAsia="ro-RO"/>
        </w:rPr>
        <w:t xml:space="preserve">El Premio Especial del Jurado de la sección </w:t>
      </w:r>
      <w:r w:rsidRPr="00F707B5">
        <w:rPr>
          <w:rFonts w:ascii="Times New Roman" w:hAnsi="Times New Roman" w:cs="Times New Roman"/>
          <w:i/>
          <w:iCs/>
          <w:sz w:val="24"/>
          <w:szCs w:val="24"/>
          <w:lang w:eastAsia="ro-RO"/>
        </w:rPr>
        <w:t>Cineasti del Presente</w:t>
      </w:r>
      <w:r w:rsidRPr="005E346B">
        <w:rPr>
          <w:rFonts w:ascii="Times New Roman" w:hAnsi="Times New Roman" w:cs="Times New Roman"/>
          <w:sz w:val="24"/>
          <w:szCs w:val="24"/>
          <w:lang w:eastAsia="ro-RO"/>
        </w:rPr>
        <w:t>, en el Festival de Locarno</w:t>
      </w:r>
    </w:p>
    <w:p w14:paraId="3A0C3E2E" w14:textId="77777777" w:rsidR="00BF0965" w:rsidRDefault="00BF0965" w:rsidP="005E346B">
      <w:pPr>
        <w:pStyle w:val="Senseespaiat"/>
        <w:rPr>
          <w:rFonts w:ascii="Times New Roman" w:hAnsi="Times New Roman" w:cs="Times New Roman"/>
          <w:sz w:val="24"/>
          <w:szCs w:val="24"/>
          <w:lang w:eastAsia="ro-RO"/>
        </w:rPr>
      </w:pPr>
      <w:r w:rsidRPr="005E346B">
        <w:rPr>
          <w:rFonts w:ascii="Times New Roman" w:hAnsi="Times New Roman" w:cs="Times New Roman"/>
          <w:sz w:val="24"/>
          <w:szCs w:val="24"/>
          <w:lang w:eastAsia="ro-RO"/>
        </w:rPr>
        <w:t>2019</w:t>
      </w:r>
      <w:r w:rsidR="009A7295">
        <w:rPr>
          <w:rFonts w:ascii="Times New Roman" w:hAnsi="Times New Roman" w:cs="Times New Roman"/>
          <w:color w:val="000000"/>
          <w:sz w:val="24"/>
          <w:szCs w:val="24"/>
          <w:shd w:val="clear" w:color="auto" w:fill="FFFFFF"/>
        </w:rPr>
        <w:t xml:space="preserve"> </w:t>
      </w:r>
      <w:r w:rsidR="009A7295" w:rsidRPr="00850496">
        <w:rPr>
          <w:rFonts w:ascii="Times New Roman" w:hAnsi="Times New Roman" w:cs="Times New Roman"/>
          <w:color w:val="000000"/>
          <w:sz w:val="24"/>
          <w:szCs w:val="24"/>
          <w:shd w:val="clear" w:color="auto" w:fill="FFFFFF"/>
        </w:rPr>
        <w:t>|</w:t>
      </w:r>
      <w:r w:rsidR="009A7295">
        <w:rPr>
          <w:rFonts w:ascii="Times New Roman" w:hAnsi="Times New Roman" w:cs="Times New Roman"/>
          <w:color w:val="000000"/>
          <w:sz w:val="24"/>
          <w:szCs w:val="24"/>
          <w:shd w:val="clear" w:color="auto" w:fill="FFFFFF"/>
        </w:rPr>
        <w:t xml:space="preserve"> </w:t>
      </w:r>
      <w:r w:rsidRPr="005E346B">
        <w:rPr>
          <w:rFonts w:ascii="Times New Roman" w:hAnsi="Times New Roman" w:cs="Times New Roman"/>
          <w:sz w:val="24"/>
          <w:szCs w:val="24"/>
          <w:lang w:eastAsia="ro-RO"/>
        </w:rPr>
        <w:t>Golden Pram para el mejor largometraje Zagreb Film Festival</w:t>
      </w:r>
    </w:p>
    <w:p w14:paraId="02BA50B1" w14:textId="77777777" w:rsidR="005E346B" w:rsidRPr="005E346B" w:rsidRDefault="005E346B" w:rsidP="005E346B">
      <w:pPr>
        <w:pStyle w:val="Senseespaiat"/>
        <w:rPr>
          <w:rFonts w:ascii="Times New Roman" w:hAnsi="Times New Roman" w:cs="Times New Roman"/>
          <w:sz w:val="24"/>
          <w:szCs w:val="24"/>
          <w:lang w:eastAsia="ro-RO"/>
        </w:rPr>
      </w:pPr>
    </w:p>
    <w:p w14:paraId="40B651F2" w14:textId="77777777" w:rsidR="00C24E56" w:rsidRDefault="00C24E56" w:rsidP="00C24E56">
      <w:pPr>
        <w:pStyle w:val="Senseespaiat"/>
      </w:pPr>
      <w:r w:rsidRPr="00010F8E">
        <w:rPr>
          <w:rFonts w:ascii="Times New Roman" w:hAnsi="Times New Roman" w:cs="Times New Roman"/>
          <w:b/>
          <w:bCs/>
          <w:sz w:val="24"/>
          <w:szCs w:val="24"/>
          <w:lang w:eastAsia="ro-RO"/>
        </w:rPr>
        <w:t>Tr</w:t>
      </w:r>
      <w:r w:rsidR="00F844B8">
        <w:rPr>
          <w:rFonts w:ascii="Times New Roman" w:hAnsi="Times New Roman" w:cs="Times New Roman"/>
          <w:b/>
          <w:bCs/>
          <w:sz w:val="24"/>
          <w:szCs w:val="24"/>
          <w:lang w:eastAsia="ro-RO"/>
        </w:rPr>
        <w:t>á</w:t>
      </w:r>
      <w:r w:rsidRPr="00010F8E">
        <w:rPr>
          <w:rFonts w:ascii="Times New Roman" w:hAnsi="Times New Roman" w:cs="Times New Roman"/>
          <w:b/>
          <w:bCs/>
          <w:sz w:val="24"/>
          <w:szCs w:val="24"/>
          <w:lang w:eastAsia="ro-RO"/>
        </w:rPr>
        <w:t>iler:</w:t>
      </w:r>
      <w:r w:rsidR="00F844B8">
        <w:rPr>
          <w:rFonts w:ascii="Times New Roman" w:hAnsi="Times New Roman" w:cs="Times New Roman"/>
          <w:b/>
          <w:bCs/>
          <w:sz w:val="24"/>
          <w:szCs w:val="24"/>
          <w:lang w:eastAsia="ro-RO"/>
        </w:rPr>
        <w:t xml:space="preserve"> </w:t>
      </w:r>
      <w:hyperlink r:id="rId21" w:history="1">
        <w:r w:rsidR="00F844B8" w:rsidRPr="009A147A">
          <w:rPr>
            <w:rStyle w:val="Enlla"/>
          </w:rPr>
          <w:t>https://www.youtube.com/watch?v=70JbMDvjv6U</w:t>
        </w:r>
      </w:hyperlink>
    </w:p>
    <w:p w14:paraId="2D727ADF" w14:textId="77777777" w:rsidR="003926C2" w:rsidRDefault="003926C2" w:rsidP="00C24E56">
      <w:pPr>
        <w:pStyle w:val="Senseespaiat"/>
        <w:rPr>
          <w:rStyle w:val="Enlla"/>
        </w:rPr>
      </w:pPr>
    </w:p>
    <w:p w14:paraId="1BE09235" w14:textId="77777777" w:rsidR="00C24E56" w:rsidRDefault="00C24E56" w:rsidP="00BF0965">
      <w:pPr>
        <w:shd w:val="clear" w:color="auto" w:fill="FFFFFF"/>
        <w:spacing w:after="150"/>
        <w:rPr>
          <w:rFonts w:ascii="Times New Roman" w:hAnsi="Times New Roman" w:cs="Times New Roman"/>
          <w:color w:val="333333"/>
          <w:sz w:val="24"/>
          <w:szCs w:val="24"/>
          <w:lang w:eastAsia="ro-RO"/>
        </w:rPr>
      </w:pPr>
    </w:p>
    <w:p w14:paraId="1155C2E3" w14:textId="77777777" w:rsidR="00DD6806" w:rsidRPr="00017422" w:rsidRDefault="00DD6806" w:rsidP="00BF0965">
      <w:pPr>
        <w:shd w:val="clear" w:color="auto" w:fill="FFFFFF"/>
        <w:spacing w:after="150"/>
        <w:rPr>
          <w:rFonts w:ascii="Times New Roman" w:hAnsi="Times New Roman" w:cs="Times New Roman"/>
          <w:color w:val="333333"/>
          <w:sz w:val="24"/>
          <w:szCs w:val="24"/>
          <w:lang w:eastAsia="ro-RO"/>
        </w:rPr>
      </w:pPr>
    </w:p>
    <w:p w14:paraId="22224AD2" w14:textId="622D7583" w:rsidR="00216AD1" w:rsidRDefault="00216AD1" w:rsidP="00143428">
      <w:pPr>
        <w:pStyle w:val="Senseespaiat"/>
        <w:rPr>
          <w:rFonts w:ascii="Times New Roman" w:hAnsi="Times New Roman" w:cs="Times New Roman"/>
          <w:b/>
          <w:bCs/>
          <w:sz w:val="24"/>
          <w:szCs w:val="24"/>
          <w:lang w:val="es-ES"/>
        </w:rPr>
      </w:pPr>
    </w:p>
    <w:p w14:paraId="3A1E02CD" w14:textId="77777777" w:rsidR="00D8573D" w:rsidRDefault="00D8573D" w:rsidP="00315495">
      <w:pPr>
        <w:rPr>
          <w:rStyle w:val="Enlla"/>
        </w:rPr>
      </w:pPr>
    </w:p>
    <w:p w14:paraId="2C5E542E" w14:textId="77777777" w:rsidR="00D8573D" w:rsidRPr="00D8573D" w:rsidRDefault="00D8573D" w:rsidP="00D8573D">
      <w:pPr>
        <w:autoSpaceDE w:val="0"/>
        <w:autoSpaceDN w:val="0"/>
        <w:adjustRightInd w:val="0"/>
        <w:spacing w:after="0" w:line="240" w:lineRule="auto"/>
        <w:rPr>
          <w:rFonts w:ascii="Times New Roman" w:hAnsi="Times New Roman" w:cs="Times New Roman"/>
          <w:color w:val="000000"/>
          <w:sz w:val="24"/>
          <w:szCs w:val="24"/>
        </w:rPr>
      </w:pPr>
    </w:p>
    <w:p w14:paraId="4E3374CA" w14:textId="77777777" w:rsidR="005B6CD2" w:rsidRDefault="005B6CD2" w:rsidP="00D8573D">
      <w:pPr>
        <w:autoSpaceDE w:val="0"/>
        <w:autoSpaceDN w:val="0"/>
        <w:adjustRightInd w:val="0"/>
        <w:spacing w:after="0" w:line="240" w:lineRule="auto"/>
        <w:rPr>
          <w:rFonts w:ascii="Arial Nova Cond Light" w:hAnsi="Arial Nova Cond Light" w:cs="Times New Roman"/>
          <w:b/>
          <w:bCs/>
          <w:sz w:val="23"/>
          <w:szCs w:val="23"/>
        </w:rPr>
      </w:pPr>
    </w:p>
    <w:p w14:paraId="4D9D87D0" w14:textId="77777777" w:rsidR="005B6CD2" w:rsidRDefault="005B6CD2" w:rsidP="00D8573D">
      <w:pPr>
        <w:autoSpaceDE w:val="0"/>
        <w:autoSpaceDN w:val="0"/>
        <w:adjustRightInd w:val="0"/>
        <w:spacing w:after="0" w:line="240" w:lineRule="auto"/>
        <w:rPr>
          <w:rFonts w:ascii="Arial Nova Cond Light" w:hAnsi="Arial Nova Cond Light" w:cs="Times New Roman"/>
          <w:b/>
          <w:bCs/>
          <w:sz w:val="23"/>
          <w:szCs w:val="23"/>
        </w:rPr>
      </w:pPr>
    </w:p>
    <w:p w14:paraId="78F893AC" w14:textId="77777777" w:rsidR="005B6CD2" w:rsidRDefault="005B6CD2" w:rsidP="00D8573D">
      <w:pPr>
        <w:autoSpaceDE w:val="0"/>
        <w:autoSpaceDN w:val="0"/>
        <w:adjustRightInd w:val="0"/>
        <w:spacing w:after="0" w:line="240" w:lineRule="auto"/>
        <w:rPr>
          <w:rFonts w:ascii="Arial Nova Cond Light" w:hAnsi="Arial Nova Cond Light" w:cs="Times New Roman"/>
          <w:b/>
          <w:bCs/>
          <w:sz w:val="23"/>
          <w:szCs w:val="23"/>
        </w:rPr>
      </w:pPr>
    </w:p>
    <w:p w14:paraId="671CC1A1" w14:textId="77777777" w:rsidR="005B6CD2" w:rsidRDefault="005B6CD2" w:rsidP="00D8573D">
      <w:pPr>
        <w:autoSpaceDE w:val="0"/>
        <w:autoSpaceDN w:val="0"/>
        <w:adjustRightInd w:val="0"/>
        <w:spacing w:after="0" w:line="240" w:lineRule="auto"/>
        <w:rPr>
          <w:rFonts w:ascii="Arial Nova Cond Light" w:hAnsi="Arial Nova Cond Light" w:cs="Times New Roman"/>
          <w:b/>
          <w:bCs/>
          <w:sz w:val="23"/>
          <w:szCs w:val="23"/>
        </w:rPr>
      </w:pPr>
    </w:p>
    <w:p w14:paraId="2774D7FF" w14:textId="77777777" w:rsidR="005B6CD2" w:rsidRDefault="005B6CD2" w:rsidP="00D8573D">
      <w:pPr>
        <w:autoSpaceDE w:val="0"/>
        <w:autoSpaceDN w:val="0"/>
        <w:adjustRightInd w:val="0"/>
        <w:spacing w:after="0" w:line="240" w:lineRule="auto"/>
        <w:rPr>
          <w:rFonts w:ascii="Arial Nova Cond Light" w:hAnsi="Arial Nova Cond Light" w:cs="Times New Roman"/>
          <w:b/>
          <w:bCs/>
          <w:sz w:val="23"/>
          <w:szCs w:val="23"/>
        </w:rPr>
      </w:pPr>
    </w:p>
    <w:p w14:paraId="3264F3F7" w14:textId="77777777" w:rsidR="005B6CD2" w:rsidRDefault="005B6CD2" w:rsidP="00D8573D">
      <w:pPr>
        <w:autoSpaceDE w:val="0"/>
        <w:autoSpaceDN w:val="0"/>
        <w:adjustRightInd w:val="0"/>
        <w:spacing w:after="0" w:line="240" w:lineRule="auto"/>
        <w:rPr>
          <w:rFonts w:ascii="Arial Nova Cond Light" w:hAnsi="Arial Nova Cond Light" w:cs="Times New Roman"/>
          <w:b/>
          <w:bCs/>
          <w:sz w:val="23"/>
          <w:szCs w:val="23"/>
        </w:rPr>
      </w:pPr>
    </w:p>
    <w:p w14:paraId="6210C675" w14:textId="77777777" w:rsidR="005B6CD2" w:rsidRDefault="005B6CD2" w:rsidP="00D8573D">
      <w:pPr>
        <w:autoSpaceDE w:val="0"/>
        <w:autoSpaceDN w:val="0"/>
        <w:adjustRightInd w:val="0"/>
        <w:spacing w:after="0" w:line="240" w:lineRule="auto"/>
        <w:rPr>
          <w:rFonts w:ascii="Arial Nova Cond Light" w:hAnsi="Arial Nova Cond Light" w:cs="Times New Roman"/>
          <w:b/>
          <w:bCs/>
          <w:sz w:val="23"/>
          <w:szCs w:val="23"/>
        </w:rPr>
      </w:pPr>
    </w:p>
    <w:p w14:paraId="40043A40" w14:textId="77777777" w:rsidR="00CB7B26" w:rsidRDefault="00CB7B26" w:rsidP="00D8573D">
      <w:pPr>
        <w:autoSpaceDE w:val="0"/>
        <w:autoSpaceDN w:val="0"/>
        <w:adjustRightInd w:val="0"/>
        <w:spacing w:after="0" w:line="240" w:lineRule="auto"/>
        <w:rPr>
          <w:rFonts w:ascii="Arial Nova Cond Light" w:hAnsi="Arial Nova Cond Light" w:cs="Times New Roman"/>
          <w:b/>
          <w:bCs/>
          <w:sz w:val="23"/>
          <w:szCs w:val="23"/>
        </w:rPr>
      </w:pPr>
    </w:p>
    <w:p w14:paraId="6D748E4B" w14:textId="77777777" w:rsidR="00CB7B26" w:rsidRDefault="00CB7B26" w:rsidP="00D8573D">
      <w:pPr>
        <w:autoSpaceDE w:val="0"/>
        <w:autoSpaceDN w:val="0"/>
        <w:adjustRightInd w:val="0"/>
        <w:spacing w:after="0" w:line="240" w:lineRule="auto"/>
        <w:rPr>
          <w:rFonts w:ascii="Arial Nova Cond Light" w:hAnsi="Arial Nova Cond Light" w:cs="Times New Roman"/>
          <w:b/>
          <w:bCs/>
          <w:sz w:val="23"/>
          <w:szCs w:val="23"/>
        </w:rPr>
      </w:pPr>
    </w:p>
    <w:p w14:paraId="7B4DF4C8" w14:textId="77777777" w:rsidR="00CB7B26" w:rsidRDefault="00CB7B26" w:rsidP="00D8573D">
      <w:pPr>
        <w:autoSpaceDE w:val="0"/>
        <w:autoSpaceDN w:val="0"/>
        <w:adjustRightInd w:val="0"/>
        <w:spacing w:after="0" w:line="240" w:lineRule="auto"/>
        <w:rPr>
          <w:rFonts w:ascii="Arial Nova Cond Light" w:hAnsi="Arial Nova Cond Light" w:cs="Times New Roman"/>
          <w:b/>
          <w:bCs/>
          <w:sz w:val="23"/>
          <w:szCs w:val="23"/>
        </w:rPr>
      </w:pPr>
    </w:p>
    <w:p w14:paraId="39D03D28" w14:textId="0741D353" w:rsidR="00D8573D" w:rsidRPr="0020390D" w:rsidRDefault="00D8573D" w:rsidP="00D8573D">
      <w:pPr>
        <w:autoSpaceDE w:val="0"/>
        <w:autoSpaceDN w:val="0"/>
        <w:adjustRightInd w:val="0"/>
        <w:spacing w:after="0" w:line="240" w:lineRule="auto"/>
        <w:rPr>
          <w:rFonts w:ascii="Arial Nova Cond Light" w:hAnsi="Arial Nova Cond Light" w:cs="Times New Roman"/>
          <w:b/>
          <w:bCs/>
          <w:sz w:val="23"/>
          <w:szCs w:val="23"/>
        </w:rPr>
      </w:pPr>
      <w:r w:rsidRPr="0020390D">
        <w:rPr>
          <w:rFonts w:ascii="Arial Nova Cond Light" w:hAnsi="Arial Nova Cond Light" w:cs="Times New Roman"/>
          <w:b/>
          <w:bCs/>
          <w:sz w:val="23"/>
          <w:szCs w:val="23"/>
        </w:rPr>
        <w:t xml:space="preserve">10ª MUESTRA DE CINE RUMANO EN </w:t>
      </w:r>
      <w:r w:rsidR="00B95A1E">
        <w:rPr>
          <w:rFonts w:ascii="Arial Nova Cond Light" w:hAnsi="Arial Nova Cond Light" w:cs="Times New Roman"/>
          <w:b/>
          <w:bCs/>
          <w:sz w:val="23"/>
          <w:szCs w:val="23"/>
        </w:rPr>
        <w:t>BARCELONA</w:t>
      </w:r>
      <w:r w:rsidRPr="0020390D">
        <w:rPr>
          <w:rFonts w:ascii="Arial Nova Cond Light" w:hAnsi="Arial Nova Cond Light" w:cs="Times New Roman"/>
          <w:b/>
          <w:bCs/>
          <w:sz w:val="23"/>
          <w:szCs w:val="23"/>
        </w:rPr>
        <w:t xml:space="preserve"> </w:t>
      </w:r>
    </w:p>
    <w:p w14:paraId="04C6F636" w14:textId="77777777" w:rsidR="00D8573D" w:rsidRPr="00D8573D" w:rsidRDefault="00D8573D" w:rsidP="00D8573D">
      <w:pPr>
        <w:autoSpaceDE w:val="0"/>
        <w:autoSpaceDN w:val="0"/>
        <w:adjustRightInd w:val="0"/>
        <w:spacing w:after="0" w:line="240" w:lineRule="auto"/>
        <w:rPr>
          <w:rFonts w:ascii="Times New Roman" w:hAnsi="Times New Roman" w:cs="Times New Roman"/>
          <w:sz w:val="23"/>
          <w:szCs w:val="23"/>
        </w:rPr>
      </w:pPr>
    </w:p>
    <w:p w14:paraId="5FE01E74" w14:textId="3A3BFB2D" w:rsidR="00D8573D" w:rsidRPr="00D8573D" w:rsidRDefault="00D8573D" w:rsidP="00D8573D">
      <w:pPr>
        <w:autoSpaceDE w:val="0"/>
        <w:autoSpaceDN w:val="0"/>
        <w:adjustRightInd w:val="0"/>
        <w:spacing w:after="0" w:line="240" w:lineRule="auto"/>
        <w:rPr>
          <w:rFonts w:ascii="Times New Roman" w:hAnsi="Times New Roman" w:cs="Times New Roman"/>
          <w:sz w:val="23"/>
          <w:szCs w:val="23"/>
        </w:rPr>
      </w:pPr>
      <w:r w:rsidRPr="00D8573D">
        <w:rPr>
          <w:rFonts w:ascii="Times New Roman" w:hAnsi="Times New Roman" w:cs="Times New Roman"/>
          <w:b/>
          <w:bCs/>
          <w:sz w:val="23"/>
          <w:szCs w:val="23"/>
        </w:rPr>
        <w:t xml:space="preserve">Del </w:t>
      </w:r>
      <w:r w:rsidR="000B4884">
        <w:rPr>
          <w:rFonts w:ascii="Times New Roman" w:hAnsi="Times New Roman" w:cs="Times New Roman"/>
          <w:b/>
          <w:bCs/>
          <w:sz w:val="23"/>
          <w:szCs w:val="23"/>
        </w:rPr>
        <w:t>07</w:t>
      </w:r>
      <w:r w:rsidRPr="00D8573D">
        <w:rPr>
          <w:rFonts w:ascii="Times New Roman" w:hAnsi="Times New Roman" w:cs="Times New Roman"/>
          <w:b/>
          <w:bCs/>
          <w:sz w:val="23"/>
          <w:szCs w:val="23"/>
        </w:rPr>
        <w:t xml:space="preserve"> al </w:t>
      </w:r>
      <w:r>
        <w:rPr>
          <w:rFonts w:ascii="Times New Roman" w:hAnsi="Times New Roman" w:cs="Times New Roman"/>
          <w:b/>
          <w:bCs/>
          <w:sz w:val="23"/>
          <w:szCs w:val="23"/>
        </w:rPr>
        <w:t>2</w:t>
      </w:r>
      <w:r w:rsidR="000B4884">
        <w:rPr>
          <w:rFonts w:ascii="Times New Roman" w:hAnsi="Times New Roman" w:cs="Times New Roman"/>
          <w:b/>
          <w:bCs/>
          <w:sz w:val="23"/>
          <w:szCs w:val="23"/>
        </w:rPr>
        <w:t>2</w:t>
      </w:r>
      <w:r w:rsidRPr="00D8573D">
        <w:rPr>
          <w:rFonts w:ascii="Times New Roman" w:hAnsi="Times New Roman" w:cs="Times New Roman"/>
          <w:b/>
          <w:bCs/>
          <w:sz w:val="23"/>
          <w:szCs w:val="23"/>
        </w:rPr>
        <w:t xml:space="preserve"> de </w:t>
      </w:r>
      <w:r w:rsidR="000B4884">
        <w:rPr>
          <w:rFonts w:ascii="Times New Roman" w:hAnsi="Times New Roman" w:cs="Times New Roman"/>
          <w:b/>
          <w:bCs/>
          <w:sz w:val="23"/>
          <w:szCs w:val="23"/>
        </w:rPr>
        <w:t>OCTUBRE</w:t>
      </w:r>
      <w:r w:rsidRPr="00D8573D">
        <w:rPr>
          <w:rFonts w:ascii="Times New Roman" w:hAnsi="Times New Roman" w:cs="Times New Roman"/>
          <w:b/>
          <w:bCs/>
          <w:sz w:val="23"/>
          <w:szCs w:val="23"/>
        </w:rPr>
        <w:t xml:space="preserve"> </w:t>
      </w:r>
    </w:p>
    <w:p w14:paraId="42B26588" w14:textId="77777777" w:rsidR="000B4884" w:rsidRPr="00511E98" w:rsidRDefault="000B4884" w:rsidP="000B4884">
      <w:pPr>
        <w:shd w:val="clear" w:color="auto" w:fill="FFFFFF"/>
        <w:spacing w:after="300" w:line="240" w:lineRule="auto"/>
        <w:rPr>
          <w:rFonts w:ascii="Arial" w:eastAsia="Times New Roman" w:hAnsi="Arial" w:cs="Arial"/>
          <w:color w:val="2D4050"/>
          <w:sz w:val="21"/>
          <w:szCs w:val="21"/>
          <w:lang w:eastAsia="ro-RO"/>
        </w:rPr>
      </w:pPr>
      <w:r w:rsidRPr="00511E98">
        <w:rPr>
          <w:rFonts w:ascii="Times New Roman" w:eastAsia="Times New Roman" w:hAnsi="Times New Roman" w:cs="Times New Roman"/>
          <w:color w:val="2D4050"/>
          <w:sz w:val="24"/>
          <w:szCs w:val="24"/>
          <w:lang w:eastAsia="ro-RO"/>
        </w:rPr>
        <w:t>Filmo</w:t>
      </w:r>
      <w:r w:rsidRPr="00C21A58">
        <w:rPr>
          <w:rFonts w:ascii="Times New Roman" w:eastAsia="Times New Roman" w:hAnsi="Times New Roman" w:cs="Times New Roman"/>
          <w:color w:val="2D4050"/>
          <w:sz w:val="24"/>
          <w:szCs w:val="24"/>
          <w:lang w:eastAsia="ro-RO"/>
        </w:rPr>
        <w:t>T</w:t>
      </w:r>
      <w:r w:rsidRPr="00511E98">
        <w:rPr>
          <w:rFonts w:ascii="Times New Roman" w:eastAsia="Times New Roman" w:hAnsi="Times New Roman" w:cs="Times New Roman"/>
          <w:color w:val="2D4050"/>
          <w:sz w:val="24"/>
          <w:szCs w:val="24"/>
          <w:lang w:eastAsia="ro-RO"/>
        </w:rPr>
        <w:t>eca de Catalunya</w:t>
      </w:r>
      <w:r>
        <w:rPr>
          <w:rFonts w:ascii="Arial" w:eastAsia="Times New Roman" w:hAnsi="Arial" w:cs="Arial"/>
          <w:color w:val="2D4050"/>
          <w:sz w:val="21"/>
          <w:szCs w:val="21"/>
          <w:lang w:eastAsia="ro-RO"/>
        </w:rPr>
        <w:t xml:space="preserve"> (</w:t>
      </w:r>
      <w:hyperlink r:id="rId22" w:history="1">
        <w:r w:rsidRPr="00511E98">
          <w:rPr>
            <w:rFonts w:ascii="Arial" w:eastAsia="Times New Roman" w:hAnsi="Arial" w:cs="Arial"/>
            <w:color w:val="1ABC9C"/>
            <w:sz w:val="21"/>
            <w:szCs w:val="21"/>
            <w:u w:val="single"/>
            <w:lang w:eastAsia="ro-RO"/>
          </w:rPr>
          <w:t>Plaça Salvador Seguí, 1 - 9, 08001 Barcelona</w:t>
        </w:r>
      </w:hyperlink>
      <w:r>
        <w:rPr>
          <w:rFonts w:ascii="Arial" w:eastAsia="Times New Roman" w:hAnsi="Arial" w:cs="Arial"/>
          <w:color w:val="2D4050"/>
          <w:sz w:val="21"/>
          <w:szCs w:val="21"/>
          <w:lang w:eastAsia="ro-RO"/>
        </w:rPr>
        <w:t>)</w:t>
      </w:r>
    </w:p>
    <w:p w14:paraId="1104CC3F" w14:textId="77777777" w:rsidR="00EA0A2C" w:rsidRDefault="00EA0A2C" w:rsidP="00D8573D">
      <w:pPr>
        <w:autoSpaceDE w:val="0"/>
        <w:autoSpaceDN w:val="0"/>
        <w:adjustRightInd w:val="0"/>
        <w:spacing w:after="0" w:line="240" w:lineRule="auto"/>
        <w:rPr>
          <w:rFonts w:ascii="Times New Roman" w:hAnsi="Times New Roman" w:cs="Times New Roman"/>
          <w:sz w:val="23"/>
          <w:szCs w:val="23"/>
        </w:rPr>
      </w:pPr>
    </w:p>
    <w:p w14:paraId="3F50D03C" w14:textId="29E812B4" w:rsidR="00D8573D" w:rsidRDefault="00D8573D" w:rsidP="00D8573D">
      <w:pPr>
        <w:autoSpaceDE w:val="0"/>
        <w:autoSpaceDN w:val="0"/>
        <w:adjustRightInd w:val="0"/>
        <w:spacing w:after="0" w:line="240" w:lineRule="auto"/>
        <w:rPr>
          <w:rFonts w:ascii="Times New Roman" w:hAnsi="Times New Roman" w:cs="Times New Roman"/>
          <w:b/>
          <w:bCs/>
          <w:sz w:val="23"/>
          <w:szCs w:val="23"/>
        </w:rPr>
      </w:pPr>
      <w:r w:rsidRPr="00D8573D">
        <w:rPr>
          <w:rFonts w:ascii="Times New Roman" w:hAnsi="Times New Roman" w:cs="Times New Roman"/>
          <w:b/>
          <w:bCs/>
          <w:sz w:val="23"/>
          <w:szCs w:val="23"/>
        </w:rPr>
        <w:t xml:space="preserve">Programación completa*: </w:t>
      </w:r>
    </w:p>
    <w:p w14:paraId="47224D45" w14:textId="77777777" w:rsidR="00E165B1" w:rsidRDefault="00E165B1" w:rsidP="00D8573D">
      <w:pPr>
        <w:autoSpaceDE w:val="0"/>
        <w:autoSpaceDN w:val="0"/>
        <w:adjustRightInd w:val="0"/>
        <w:spacing w:after="0" w:line="240" w:lineRule="auto"/>
        <w:rPr>
          <w:rFonts w:ascii="Times New Roman" w:hAnsi="Times New Roman" w:cs="Times New Roman"/>
          <w:b/>
          <w:bCs/>
          <w:sz w:val="23"/>
          <w:szCs w:val="23"/>
        </w:rPr>
      </w:pPr>
    </w:p>
    <w:p w14:paraId="3AE11FC8" w14:textId="77777777" w:rsidR="00B95A1E" w:rsidRPr="0013775F" w:rsidRDefault="00B95A1E" w:rsidP="00B95A1E">
      <w:pPr>
        <w:shd w:val="clear" w:color="auto" w:fill="FFFFFF"/>
        <w:spacing w:after="300" w:line="240" w:lineRule="auto"/>
        <w:jc w:val="both"/>
        <w:rPr>
          <w:rFonts w:ascii="Times New Roman" w:hAnsi="Times New Roman" w:cs="Times New Roman"/>
          <w:color w:val="2D4050"/>
          <w:sz w:val="24"/>
          <w:szCs w:val="24"/>
          <w:shd w:val="clear" w:color="auto" w:fill="FFFFFF"/>
        </w:rPr>
      </w:pPr>
      <w:r w:rsidRPr="0013775F">
        <w:rPr>
          <w:rFonts w:ascii="Times New Roman" w:eastAsia="Times New Roman" w:hAnsi="Times New Roman" w:cs="Times New Roman"/>
          <w:color w:val="2D4050"/>
          <w:sz w:val="24"/>
          <w:szCs w:val="24"/>
          <w:lang w:eastAsia="ro-RO"/>
        </w:rPr>
        <w:t>Miércoles, 07 de octubre, a las 20.00 h /</w:t>
      </w:r>
      <w:r>
        <w:rPr>
          <w:rFonts w:ascii="Times New Roman" w:eastAsia="Times New Roman" w:hAnsi="Times New Roman" w:cs="Times New Roman"/>
          <w:color w:val="2D4050"/>
          <w:sz w:val="24"/>
          <w:szCs w:val="24"/>
          <w:lang w:eastAsia="ro-RO"/>
        </w:rPr>
        <w:t xml:space="preserve"> </w:t>
      </w:r>
      <w:r w:rsidRPr="0013775F">
        <w:rPr>
          <w:rFonts w:ascii="Times New Roman" w:eastAsia="Times New Roman" w:hAnsi="Times New Roman" w:cs="Times New Roman"/>
          <w:color w:val="2D4050"/>
          <w:sz w:val="24"/>
          <w:szCs w:val="24"/>
          <w:lang w:eastAsia="ro-RO"/>
        </w:rPr>
        <w:t>Jueves, 08 de octubre, a las 21.00 h – </w:t>
      </w:r>
      <w:r w:rsidRPr="0013775F">
        <w:rPr>
          <w:rFonts w:ascii="Times New Roman" w:hAnsi="Times New Roman" w:cs="Times New Roman"/>
          <w:color w:val="2D4050"/>
          <w:sz w:val="24"/>
          <w:szCs w:val="24"/>
          <w:shd w:val="clear" w:color="auto" w:fill="FFFFFF"/>
        </w:rPr>
        <w:t> </w:t>
      </w:r>
      <w:hyperlink r:id="rId23" w:history="1">
        <w:r w:rsidRPr="0013775F">
          <w:rPr>
            <w:rStyle w:val="mfasi"/>
            <w:rFonts w:ascii="Times New Roman" w:hAnsi="Times New Roman" w:cs="Times New Roman"/>
            <w:color w:val="1ABC9C"/>
            <w:sz w:val="24"/>
            <w:szCs w:val="24"/>
            <w:shd w:val="clear" w:color="auto" w:fill="FFFFFF"/>
          </w:rPr>
          <w:t>Parking</w:t>
        </w:r>
      </w:hyperlink>
      <w:r w:rsidRPr="0013775F">
        <w:rPr>
          <w:rFonts w:ascii="Times New Roman" w:hAnsi="Times New Roman" w:cs="Times New Roman"/>
          <w:color w:val="2D4050"/>
          <w:sz w:val="24"/>
          <w:szCs w:val="24"/>
          <w:shd w:val="clear" w:color="auto" w:fill="FFFFFF"/>
        </w:rPr>
        <w:t>, dir. Tudor Giurgiu</w:t>
      </w:r>
    </w:p>
    <w:p w14:paraId="698D0DA0" w14:textId="77777777" w:rsidR="00B95A1E" w:rsidRPr="0013775F" w:rsidRDefault="00B95A1E" w:rsidP="00B95A1E">
      <w:pPr>
        <w:shd w:val="clear" w:color="auto" w:fill="FFFFFF"/>
        <w:spacing w:after="300" w:line="240" w:lineRule="auto"/>
        <w:jc w:val="both"/>
        <w:rPr>
          <w:rFonts w:ascii="Times New Roman" w:eastAsia="Times New Roman" w:hAnsi="Times New Roman" w:cs="Times New Roman"/>
          <w:color w:val="2D4050"/>
          <w:sz w:val="24"/>
          <w:szCs w:val="24"/>
          <w:lang w:eastAsia="ro-RO"/>
        </w:rPr>
      </w:pPr>
      <w:r w:rsidRPr="0013775F">
        <w:rPr>
          <w:rFonts w:ascii="Times New Roman" w:eastAsia="Times New Roman" w:hAnsi="Times New Roman" w:cs="Times New Roman"/>
          <w:color w:val="2D4050"/>
          <w:sz w:val="24"/>
          <w:szCs w:val="24"/>
          <w:lang w:eastAsia="ro-RO"/>
        </w:rPr>
        <w:t>Viernes, 09 de octubre, a las 16.30 h /</w:t>
      </w:r>
      <w:r>
        <w:rPr>
          <w:rFonts w:ascii="Times New Roman" w:eastAsia="Times New Roman" w:hAnsi="Times New Roman" w:cs="Times New Roman"/>
          <w:color w:val="2D4050"/>
          <w:sz w:val="24"/>
          <w:szCs w:val="24"/>
          <w:lang w:eastAsia="ro-RO"/>
        </w:rPr>
        <w:t xml:space="preserve"> </w:t>
      </w:r>
      <w:r w:rsidRPr="0013775F">
        <w:rPr>
          <w:rFonts w:ascii="Times New Roman" w:eastAsia="Times New Roman" w:hAnsi="Times New Roman" w:cs="Times New Roman"/>
          <w:color w:val="2D4050"/>
          <w:sz w:val="24"/>
          <w:szCs w:val="24"/>
          <w:lang w:eastAsia="ro-RO"/>
        </w:rPr>
        <w:t>Martes, 13 de octubre, a las 18.00 h – </w:t>
      </w:r>
      <w:hyperlink r:id="rId24" w:history="1">
        <w:r w:rsidRPr="0013775F">
          <w:rPr>
            <w:rStyle w:val="mfasi"/>
            <w:rFonts w:ascii="Times New Roman" w:hAnsi="Times New Roman" w:cs="Times New Roman"/>
            <w:color w:val="1ABC9C"/>
            <w:sz w:val="24"/>
            <w:szCs w:val="24"/>
            <w:shd w:val="clear" w:color="auto" w:fill="FFFFFF"/>
          </w:rPr>
          <w:t>Dragoste 1. Câine / Love1. Dog</w:t>
        </w:r>
      </w:hyperlink>
      <w:r w:rsidRPr="0013775F">
        <w:rPr>
          <w:rFonts w:ascii="Times New Roman" w:hAnsi="Times New Roman" w:cs="Times New Roman"/>
          <w:color w:val="2D4050"/>
          <w:sz w:val="24"/>
          <w:szCs w:val="24"/>
          <w:shd w:val="clear" w:color="auto" w:fill="FFFFFF"/>
        </w:rPr>
        <w:t>, dir. Florin Șerban</w:t>
      </w:r>
    </w:p>
    <w:p w14:paraId="6350A863" w14:textId="77777777" w:rsidR="00B95A1E" w:rsidRPr="0013775F" w:rsidRDefault="00B95A1E" w:rsidP="00B95A1E">
      <w:pPr>
        <w:shd w:val="clear" w:color="auto" w:fill="FFFFFF"/>
        <w:spacing w:after="300" w:line="240" w:lineRule="auto"/>
        <w:jc w:val="both"/>
        <w:rPr>
          <w:rFonts w:ascii="Times New Roman" w:eastAsia="Times New Roman" w:hAnsi="Times New Roman" w:cs="Times New Roman"/>
          <w:color w:val="2D4050"/>
          <w:sz w:val="24"/>
          <w:szCs w:val="24"/>
          <w:lang w:eastAsia="ro-RO"/>
        </w:rPr>
      </w:pPr>
      <w:r w:rsidRPr="0013775F">
        <w:rPr>
          <w:rFonts w:ascii="Times New Roman" w:eastAsia="Times New Roman" w:hAnsi="Times New Roman" w:cs="Times New Roman"/>
          <w:color w:val="2D4050"/>
          <w:sz w:val="24"/>
          <w:szCs w:val="24"/>
          <w:lang w:eastAsia="ro-RO"/>
        </w:rPr>
        <w:t>Viernes, 09 de octubre, a las 20.00 h /</w:t>
      </w:r>
      <w:r>
        <w:rPr>
          <w:rFonts w:ascii="Times New Roman" w:eastAsia="Times New Roman" w:hAnsi="Times New Roman" w:cs="Times New Roman"/>
          <w:color w:val="2D4050"/>
          <w:sz w:val="24"/>
          <w:szCs w:val="24"/>
          <w:lang w:eastAsia="ro-RO"/>
        </w:rPr>
        <w:t xml:space="preserve"> </w:t>
      </w:r>
      <w:r w:rsidRPr="0013775F">
        <w:rPr>
          <w:rFonts w:ascii="Times New Roman" w:eastAsia="Times New Roman" w:hAnsi="Times New Roman" w:cs="Times New Roman"/>
          <w:color w:val="2D4050"/>
          <w:sz w:val="24"/>
          <w:szCs w:val="24"/>
          <w:lang w:eastAsia="ro-RO"/>
        </w:rPr>
        <w:t>Martes, 13 de octubre, a las 21.00 h – </w:t>
      </w:r>
      <w:hyperlink r:id="rId25" w:history="1">
        <w:r w:rsidRPr="0013775F">
          <w:rPr>
            <w:rStyle w:val="mfasi"/>
            <w:rFonts w:ascii="Times New Roman" w:hAnsi="Times New Roman" w:cs="Times New Roman"/>
            <w:color w:val="1ABC9C"/>
            <w:sz w:val="24"/>
            <w:szCs w:val="24"/>
            <w:shd w:val="clear" w:color="auto" w:fill="FFFFFF"/>
          </w:rPr>
          <w:t>Dragoste 2. America / Love 2. America</w:t>
        </w:r>
      </w:hyperlink>
      <w:r w:rsidRPr="0013775F">
        <w:rPr>
          <w:rFonts w:ascii="Times New Roman" w:hAnsi="Times New Roman" w:cs="Times New Roman"/>
          <w:color w:val="2D4050"/>
          <w:sz w:val="24"/>
          <w:szCs w:val="24"/>
          <w:shd w:val="clear" w:color="auto" w:fill="FFFFFF"/>
        </w:rPr>
        <w:t>, dir. Florin Șerban</w:t>
      </w:r>
    </w:p>
    <w:p w14:paraId="2858C212" w14:textId="77777777" w:rsidR="00B95A1E" w:rsidRPr="0013775F" w:rsidRDefault="00B95A1E" w:rsidP="00B95A1E">
      <w:pPr>
        <w:shd w:val="clear" w:color="auto" w:fill="FFFFFF"/>
        <w:spacing w:after="300" w:line="240" w:lineRule="auto"/>
        <w:jc w:val="both"/>
        <w:rPr>
          <w:rFonts w:ascii="Times New Roman" w:hAnsi="Times New Roman" w:cs="Times New Roman"/>
          <w:color w:val="2D4050"/>
          <w:sz w:val="24"/>
          <w:szCs w:val="24"/>
          <w:shd w:val="clear" w:color="auto" w:fill="FFFFFF"/>
        </w:rPr>
      </w:pPr>
      <w:r w:rsidRPr="0013775F">
        <w:rPr>
          <w:rFonts w:ascii="Times New Roman" w:eastAsia="Times New Roman" w:hAnsi="Times New Roman" w:cs="Times New Roman"/>
          <w:color w:val="2D4050"/>
          <w:sz w:val="24"/>
          <w:szCs w:val="24"/>
          <w:lang w:eastAsia="ro-RO"/>
        </w:rPr>
        <w:t>Sábado, 10 de octubre, a las 21.00 h / Miércoles, 14 de octubre, a las 21.00 h – </w:t>
      </w:r>
      <w:hyperlink r:id="rId26" w:history="1">
        <w:r w:rsidRPr="0013775F">
          <w:rPr>
            <w:rStyle w:val="mfasi"/>
            <w:rFonts w:ascii="Times New Roman" w:hAnsi="Times New Roman" w:cs="Times New Roman"/>
            <w:color w:val="1ABC9C"/>
            <w:sz w:val="24"/>
            <w:szCs w:val="24"/>
            <w:shd w:val="clear" w:color="auto" w:fill="FFFFFF"/>
          </w:rPr>
          <w:t>Un om la locul lui / Un hombre como dios manda</w:t>
        </w:r>
      </w:hyperlink>
      <w:r w:rsidRPr="0013775F">
        <w:rPr>
          <w:rFonts w:ascii="Times New Roman" w:hAnsi="Times New Roman" w:cs="Times New Roman"/>
          <w:color w:val="2D4050"/>
          <w:sz w:val="24"/>
          <w:szCs w:val="24"/>
          <w:shd w:val="clear" w:color="auto" w:fill="FFFFFF"/>
        </w:rPr>
        <w:t>, dir. Hadrian Marcu</w:t>
      </w:r>
    </w:p>
    <w:p w14:paraId="7019F9CA" w14:textId="77777777" w:rsidR="00B95A1E" w:rsidRPr="0013775F" w:rsidRDefault="00B95A1E" w:rsidP="00B95A1E">
      <w:pPr>
        <w:shd w:val="clear" w:color="auto" w:fill="FFFFFF"/>
        <w:spacing w:after="300" w:line="240" w:lineRule="auto"/>
        <w:jc w:val="both"/>
        <w:rPr>
          <w:rFonts w:ascii="Times New Roman" w:hAnsi="Times New Roman" w:cs="Times New Roman"/>
          <w:color w:val="2D4050"/>
          <w:sz w:val="24"/>
          <w:szCs w:val="24"/>
          <w:shd w:val="clear" w:color="auto" w:fill="FFFFFF"/>
        </w:rPr>
      </w:pPr>
      <w:r w:rsidRPr="0013775F">
        <w:rPr>
          <w:rFonts w:ascii="Times New Roman" w:eastAsia="Times New Roman" w:hAnsi="Times New Roman" w:cs="Times New Roman"/>
          <w:color w:val="2D4050"/>
          <w:sz w:val="24"/>
          <w:szCs w:val="24"/>
          <w:lang w:eastAsia="ro-RO"/>
        </w:rPr>
        <w:t>Domingo, 11 de octubre, a las 18.00 h / Jueves, 15 de octubre, a las 16.20 h – </w:t>
      </w:r>
      <w:hyperlink r:id="rId27" w:history="1">
        <w:r w:rsidRPr="0013775F">
          <w:rPr>
            <w:rStyle w:val="mfasi"/>
            <w:rFonts w:ascii="Times New Roman" w:hAnsi="Times New Roman" w:cs="Times New Roman"/>
            <w:color w:val="1ABC9C"/>
            <w:sz w:val="24"/>
            <w:szCs w:val="24"/>
            <w:shd w:val="clear" w:color="auto" w:fill="FFFFFF"/>
          </w:rPr>
          <w:t>La Gomera / The Whistlers</w:t>
        </w:r>
      </w:hyperlink>
      <w:r w:rsidRPr="0013775F">
        <w:rPr>
          <w:rFonts w:ascii="Times New Roman" w:hAnsi="Times New Roman" w:cs="Times New Roman"/>
          <w:color w:val="2D4050"/>
          <w:sz w:val="24"/>
          <w:szCs w:val="24"/>
          <w:shd w:val="clear" w:color="auto" w:fill="FFFFFF"/>
        </w:rPr>
        <w:t>, dir. Corneliu Porumboiu</w:t>
      </w:r>
    </w:p>
    <w:p w14:paraId="2F909EA3" w14:textId="77777777" w:rsidR="00B95A1E" w:rsidRPr="0013775F" w:rsidRDefault="00B95A1E" w:rsidP="00B95A1E">
      <w:pPr>
        <w:shd w:val="clear" w:color="auto" w:fill="FFFFFF"/>
        <w:spacing w:after="300" w:line="240" w:lineRule="auto"/>
        <w:jc w:val="both"/>
        <w:rPr>
          <w:rFonts w:ascii="Times New Roman" w:eastAsia="Times New Roman" w:hAnsi="Times New Roman" w:cs="Times New Roman"/>
          <w:color w:val="2D4050"/>
          <w:sz w:val="24"/>
          <w:szCs w:val="24"/>
          <w:lang w:eastAsia="ro-RO"/>
        </w:rPr>
      </w:pPr>
      <w:r w:rsidRPr="0013775F">
        <w:rPr>
          <w:rFonts w:ascii="Times New Roman" w:eastAsia="Times New Roman" w:hAnsi="Times New Roman" w:cs="Times New Roman"/>
          <w:color w:val="2D4050"/>
          <w:sz w:val="24"/>
          <w:szCs w:val="24"/>
          <w:lang w:eastAsia="ro-RO"/>
        </w:rPr>
        <w:t>Sábado, 17 de octubre, a las 18.00 h / Jueves, 22 de octubre, a las 21.00 h– </w:t>
      </w:r>
      <w:hyperlink r:id="rId28" w:history="1">
        <w:r w:rsidRPr="0013775F">
          <w:rPr>
            <w:rStyle w:val="Enlla"/>
            <w:rFonts w:ascii="Times New Roman" w:hAnsi="Times New Roman" w:cs="Times New Roman"/>
            <w:b/>
            <w:bCs/>
            <w:i/>
            <w:iCs/>
            <w:color w:val="1ABC9C"/>
            <w:sz w:val="24"/>
            <w:szCs w:val="24"/>
            <w:shd w:val="clear" w:color="auto" w:fill="FFFFFF"/>
          </w:rPr>
          <w:t>Ivana cea groaznică / Ivana la terrible</w:t>
        </w:r>
      </w:hyperlink>
      <w:r w:rsidRPr="0013775F">
        <w:rPr>
          <w:rFonts w:ascii="Times New Roman" w:hAnsi="Times New Roman" w:cs="Times New Roman"/>
          <w:color w:val="2D4050"/>
          <w:sz w:val="24"/>
          <w:szCs w:val="24"/>
          <w:shd w:val="clear" w:color="auto" w:fill="FFFFFF"/>
        </w:rPr>
        <w:t>, dir. Ivana Mladenović</w:t>
      </w:r>
    </w:p>
    <w:p w14:paraId="4653CA55" w14:textId="77777777" w:rsidR="00D8573D" w:rsidRPr="00D8573D" w:rsidRDefault="00D8573D" w:rsidP="00D8573D">
      <w:pPr>
        <w:autoSpaceDE w:val="0"/>
        <w:autoSpaceDN w:val="0"/>
        <w:adjustRightInd w:val="0"/>
        <w:spacing w:after="0" w:line="240" w:lineRule="auto"/>
        <w:rPr>
          <w:rFonts w:ascii="Times New Roman" w:hAnsi="Times New Roman" w:cs="Times New Roman"/>
          <w:sz w:val="23"/>
          <w:szCs w:val="23"/>
        </w:rPr>
      </w:pPr>
      <w:r w:rsidRPr="00D8573D">
        <w:rPr>
          <w:rFonts w:ascii="Times New Roman" w:hAnsi="Times New Roman" w:cs="Times New Roman"/>
          <w:sz w:val="23"/>
          <w:szCs w:val="23"/>
        </w:rPr>
        <w:t xml:space="preserve">Todas las películas se proyectarán en V.O.S.E. </w:t>
      </w:r>
    </w:p>
    <w:p w14:paraId="17860802" w14:textId="77777777" w:rsidR="00D8573D" w:rsidRPr="00D8573D" w:rsidRDefault="00D8573D" w:rsidP="00D8573D">
      <w:pPr>
        <w:autoSpaceDE w:val="0"/>
        <w:autoSpaceDN w:val="0"/>
        <w:adjustRightInd w:val="0"/>
        <w:spacing w:after="0" w:line="240" w:lineRule="auto"/>
        <w:rPr>
          <w:rFonts w:ascii="Times New Roman" w:hAnsi="Times New Roman" w:cs="Times New Roman"/>
          <w:sz w:val="23"/>
          <w:szCs w:val="23"/>
        </w:rPr>
      </w:pPr>
      <w:r w:rsidRPr="00EE69FB">
        <w:rPr>
          <w:rFonts w:ascii="Times New Roman" w:hAnsi="Times New Roman" w:cs="Times New Roman"/>
          <w:b/>
          <w:bCs/>
          <w:i/>
          <w:iCs/>
          <w:sz w:val="23"/>
          <w:szCs w:val="23"/>
        </w:rPr>
        <w:t>*</w:t>
      </w:r>
      <w:r w:rsidRPr="00D8573D">
        <w:rPr>
          <w:rFonts w:ascii="Times New Roman" w:hAnsi="Times New Roman" w:cs="Times New Roman"/>
          <w:i/>
          <w:iCs/>
          <w:sz w:val="23"/>
          <w:szCs w:val="23"/>
        </w:rPr>
        <w:t xml:space="preserve"> La programación puede sufrir cambios </w:t>
      </w:r>
    </w:p>
    <w:p w14:paraId="0BEDE223" w14:textId="77777777" w:rsidR="00D8573D" w:rsidRDefault="00D8573D" w:rsidP="00D8573D">
      <w:pPr>
        <w:autoSpaceDE w:val="0"/>
        <w:autoSpaceDN w:val="0"/>
        <w:adjustRightInd w:val="0"/>
        <w:spacing w:after="0" w:line="240" w:lineRule="auto"/>
        <w:rPr>
          <w:rFonts w:ascii="Times New Roman" w:hAnsi="Times New Roman" w:cs="Times New Roman"/>
          <w:b/>
          <w:bCs/>
          <w:sz w:val="23"/>
          <w:szCs w:val="23"/>
        </w:rPr>
      </w:pPr>
    </w:p>
    <w:p w14:paraId="7900F700" w14:textId="031E7D09" w:rsidR="00B95A1E" w:rsidRDefault="00D8573D" w:rsidP="00D8573D">
      <w:pPr>
        <w:autoSpaceDE w:val="0"/>
        <w:autoSpaceDN w:val="0"/>
        <w:adjustRightInd w:val="0"/>
        <w:spacing w:after="0" w:line="240" w:lineRule="auto"/>
      </w:pPr>
      <w:r w:rsidRPr="00D8573D">
        <w:rPr>
          <w:rFonts w:ascii="Times New Roman" w:hAnsi="Times New Roman" w:cs="Times New Roman"/>
          <w:b/>
          <w:bCs/>
          <w:sz w:val="23"/>
          <w:szCs w:val="23"/>
        </w:rPr>
        <w:t xml:space="preserve">Entradas: </w:t>
      </w:r>
      <w:hyperlink r:id="rId29" w:history="1">
        <w:r w:rsidR="00B95A1E" w:rsidRPr="0033620E">
          <w:rPr>
            <w:rStyle w:val="Enlla"/>
          </w:rPr>
          <w:t>https://euromus.cultura.gencat.cat/filmoteca/venda/index.jsp?lang=1&amp;nom_cache=FILMOTECA&amp;property=FILMOTECA</w:t>
        </w:r>
      </w:hyperlink>
    </w:p>
    <w:p w14:paraId="1C10164D" w14:textId="77777777" w:rsidR="00B95A1E" w:rsidRDefault="00B95A1E" w:rsidP="00D8573D">
      <w:pPr>
        <w:autoSpaceDE w:val="0"/>
        <w:autoSpaceDN w:val="0"/>
        <w:adjustRightInd w:val="0"/>
        <w:spacing w:after="0" w:line="240" w:lineRule="auto"/>
      </w:pPr>
    </w:p>
    <w:p w14:paraId="3692C08F" w14:textId="63777644" w:rsidR="00D8573D" w:rsidRPr="00D8573D" w:rsidRDefault="00D8573D" w:rsidP="00D8573D">
      <w:pPr>
        <w:autoSpaceDE w:val="0"/>
        <w:autoSpaceDN w:val="0"/>
        <w:adjustRightInd w:val="0"/>
        <w:spacing w:after="0" w:line="240" w:lineRule="auto"/>
        <w:rPr>
          <w:rFonts w:ascii="Times New Roman" w:hAnsi="Times New Roman" w:cs="Times New Roman"/>
          <w:sz w:val="23"/>
          <w:szCs w:val="23"/>
        </w:rPr>
      </w:pPr>
      <w:r w:rsidRPr="00D8573D">
        <w:rPr>
          <w:rFonts w:ascii="Times New Roman" w:hAnsi="Times New Roman" w:cs="Times New Roman"/>
          <w:sz w:val="23"/>
          <w:szCs w:val="23"/>
        </w:rPr>
        <w:t>Las entradas se podrán adquirir también en las taquillas de</w:t>
      </w:r>
      <w:r>
        <w:rPr>
          <w:rFonts w:ascii="Times New Roman" w:hAnsi="Times New Roman" w:cs="Times New Roman"/>
          <w:sz w:val="23"/>
          <w:szCs w:val="23"/>
        </w:rPr>
        <w:t xml:space="preserve"> </w:t>
      </w:r>
      <w:r w:rsidR="00B95A1E" w:rsidRPr="00511E98">
        <w:rPr>
          <w:rFonts w:ascii="Times New Roman" w:eastAsia="Times New Roman" w:hAnsi="Times New Roman" w:cs="Times New Roman"/>
          <w:sz w:val="24"/>
          <w:szCs w:val="24"/>
          <w:lang w:eastAsia="ro-RO"/>
        </w:rPr>
        <w:t>Filmo</w:t>
      </w:r>
      <w:r w:rsidR="00B95A1E">
        <w:rPr>
          <w:rFonts w:ascii="Times New Roman" w:eastAsia="Times New Roman" w:hAnsi="Times New Roman" w:cs="Times New Roman"/>
          <w:sz w:val="24"/>
          <w:szCs w:val="24"/>
          <w:lang w:eastAsia="ro-RO"/>
        </w:rPr>
        <w:t>T</w:t>
      </w:r>
      <w:r w:rsidR="00B95A1E" w:rsidRPr="00511E98">
        <w:rPr>
          <w:rFonts w:ascii="Times New Roman" w:eastAsia="Times New Roman" w:hAnsi="Times New Roman" w:cs="Times New Roman"/>
          <w:sz w:val="24"/>
          <w:szCs w:val="24"/>
          <w:lang w:eastAsia="ro-RO"/>
        </w:rPr>
        <w:t>eca de Catalunya</w:t>
      </w:r>
      <w:r w:rsidRPr="00D8573D">
        <w:rPr>
          <w:rFonts w:ascii="Times New Roman" w:hAnsi="Times New Roman" w:cs="Times New Roman"/>
          <w:sz w:val="23"/>
          <w:szCs w:val="23"/>
        </w:rPr>
        <w:t xml:space="preserve">. </w:t>
      </w:r>
    </w:p>
    <w:p w14:paraId="36F20431" w14:textId="77777777" w:rsidR="00D8573D" w:rsidRDefault="00D8573D" w:rsidP="00D8573D">
      <w:pPr>
        <w:autoSpaceDE w:val="0"/>
        <w:autoSpaceDN w:val="0"/>
        <w:adjustRightInd w:val="0"/>
        <w:spacing w:after="0" w:line="240" w:lineRule="auto"/>
        <w:rPr>
          <w:rFonts w:ascii="Times New Roman" w:hAnsi="Times New Roman" w:cs="Times New Roman"/>
          <w:b/>
          <w:bCs/>
          <w:sz w:val="23"/>
          <w:szCs w:val="23"/>
        </w:rPr>
      </w:pPr>
    </w:p>
    <w:p w14:paraId="7D97A842" w14:textId="77777777" w:rsidR="00D8573D" w:rsidRPr="00D8573D" w:rsidRDefault="00D8573D" w:rsidP="00D8573D">
      <w:pPr>
        <w:autoSpaceDE w:val="0"/>
        <w:autoSpaceDN w:val="0"/>
        <w:adjustRightInd w:val="0"/>
        <w:spacing w:after="0" w:line="240" w:lineRule="auto"/>
        <w:rPr>
          <w:rFonts w:ascii="Times New Roman" w:hAnsi="Times New Roman" w:cs="Times New Roman"/>
          <w:sz w:val="23"/>
          <w:szCs w:val="23"/>
        </w:rPr>
      </w:pPr>
      <w:r w:rsidRPr="00D8573D">
        <w:rPr>
          <w:rFonts w:ascii="Times New Roman" w:hAnsi="Times New Roman" w:cs="Times New Roman"/>
          <w:b/>
          <w:bCs/>
          <w:sz w:val="23"/>
          <w:szCs w:val="23"/>
        </w:rPr>
        <w:t xml:space="preserve">Para más información, no dude en contactar con nosotros: </w:t>
      </w:r>
    </w:p>
    <w:p w14:paraId="3E1EF1B9" w14:textId="77777777" w:rsidR="005439D3" w:rsidRDefault="005439D3" w:rsidP="00D8573D">
      <w:pPr>
        <w:autoSpaceDE w:val="0"/>
        <w:autoSpaceDN w:val="0"/>
        <w:adjustRightInd w:val="0"/>
        <w:spacing w:after="0" w:line="240" w:lineRule="auto"/>
        <w:rPr>
          <w:rFonts w:ascii="Times New Roman" w:hAnsi="Times New Roman" w:cs="Times New Roman"/>
          <w:sz w:val="24"/>
          <w:szCs w:val="24"/>
        </w:rPr>
      </w:pPr>
    </w:p>
    <w:p w14:paraId="442C28E3" w14:textId="77777777" w:rsidR="00D8573D" w:rsidRPr="000E109B" w:rsidRDefault="00D8573D" w:rsidP="00D8573D">
      <w:pPr>
        <w:autoSpaceDE w:val="0"/>
        <w:autoSpaceDN w:val="0"/>
        <w:adjustRightInd w:val="0"/>
        <w:spacing w:after="0" w:line="240" w:lineRule="auto"/>
        <w:rPr>
          <w:rFonts w:ascii="Times New Roman" w:hAnsi="Times New Roman" w:cs="Times New Roman"/>
          <w:b/>
          <w:bCs/>
          <w:sz w:val="24"/>
          <w:szCs w:val="24"/>
        </w:rPr>
      </w:pPr>
      <w:r w:rsidRPr="000E109B">
        <w:rPr>
          <w:rFonts w:ascii="Times New Roman" w:hAnsi="Times New Roman" w:cs="Times New Roman"/>
          <w:b/>
          <w:bCs/>
          <w:sz w:val="24"/>
          <w:szCs w:val="24"/>
        </w:rPr>
        <w:t xml:space="preserve">Instituto Cultural Rumano </w:t>
      </w:r>
    </w:p>
    <w:p w14:paraId="6D296EC5" w14:textId="77777777" w:rsidR="00D8573D" w:rsidRPr="000E109B" w:rsidRDefault="00D8573D" w:rsidP="00D8573D">
      <w:pPr>
        <w:autoSpaceDE w:val="0"/>
        <w:autoSpaceDN w:val="0"/>
        <w:adjustRightInd w:val="0"/>
        <w:spacing w:after="0" w:line="240" w:lineRule="auto"/>
        <w:rPr>
          <w:rFonts w:ascii="Times New Roman" w:hAnsi="Times New Roman" w:cs="Times New Roman"/>
          <w:b/>
          <w:bCs/>
          <w:i/>
          <w:iCs/>
          <w:sz w:val="24"/>
          <w:szCs w:val="24"/>
        </w:rPr>
      </w:pPr>
      <w:r w:rsidRPr="000E109B">
        <w:rPr>
          <w:rFonts w:ascii="Times New Roman" w:hAnsi="Times New Roman" w:cs="Times New Roman"/>
          <w:b/>
          <w:bCs/>
          <w:i/>
          <w:iCs/>
          <w:sz w:val="24"/>
          <w:szCs w:val="24"/>
        </w:rPr>
        <w:t xml:space="preserve">icrmadrid@icr.ro </w:t>
      </w:r>
    </w:p>
    <w:p w14:paraId="698B6164" w14:textId="77777777" w:rsidR="00D8573D" w:rsidRPr="00D8573D" w:rsidRDefault="00D8573D" w:rsidP="00D8573D">
      <w:pPr>
        <w:autoSpaceDE w:val="0"/>
        <w:autoSpaceDN w:val="0"/>
        <w:adjustRightInd w:val="0"/>
        <w:spacing w:after="0" w:line="240" w:lineRule="auto"/>
        <w:rPr>
          <w:rFonts w:ascii="Calibri" w:hAnsi="Calibri" w:cs="Calibri"/>
          <w:sz w:val="23"/>
          <w:szCs w:val="23"/>
        </w:rPr>
      </w:pPr>
    </w:p>
    <w:p w14:paraId="5D6CEF05" w14:textId="77777777" w:rsidR="00000A25" w:rsidRDefault="00CE4C25" w:rsidP="00D8573D">
      <w:pPr>
        <w:rPr>
          <w:rFonts w:ascii="Times New Roman" w:hAnsi="Times New Roman" w:cs="Times New Roman"/>
          <w:b/>
          <w:bCs/>
          <w:sz w:val="23"/>
          <w:szCs w:val="23"/>
        </w:rPr>
      </w:pPr>
      <w:r>
        <w:rPr>
          <w:b/>
          <w:bCs/>
          <w:noProof/>
          <w:sz w:val="23"/>
          <w:szCs w:val="23"/>
          <w:lang w:val="ca-ES" w:eastAsia="ca-ES"/>
        </w:rPr>
        <w:drawing>
          <wp:inline distT="0" distB="0" distL="0" distR="0" wp14:anchorId="17C8B475" wp14:editId="35229F51">
            <wp:extent cx="390525" cy="390525"/>
            <wp:effectExtent l="0" t="0" r="9525" b="952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D8573D" w:rsidRPr="00D8573D">
        <w:rPr>
          <w:rFonts w:ascii="Times New Roman" w:hAnsi="Times New Roman" w:cs="Times New Roman"/>
          <w:b/>
          <w:bCs/>
          <w:sz w:val="23"/>
          <w:szCs w:val="23"/>
        </w:rPr>
        <w:t xml:space="preserve">Instituto Cultural Rumano </w:t>
      </w:r>
      <w:r w:rsidR="00D8573D">
        <w:rPr>
          <w:rFonts w:ascii="Times New Roman" w:hAnsi="Times New Roman" w:cs="Times New Roman"/>
          <w:b/>
          <w:bCs/>
          <w:sz w:val="23"/>
          <w:szCs w:val="23"/>
        </w:rPr>
        <w:t xml:space="preserve">        </w:t>
      </w:r>
      <w:r w:rsidR="00D8573D" w:rsidRPr="00D8573D">
        <w:rPr>
          <w:rFonts w:ascii="Times New Roman" w:hAnsi="Times New Roman" w:cs="Times New Roman"/>
          <w:b/>
          <w:bCs/>
          <w:sz w:val="23"/>
          <w:szCs w:val="23"/>
        </w:rPr>
        <w:t xml:space="preserve">CineRumano </w:t>
      </w:r>
      <w:r w:rsidR="00D8573D">
        <w:rPr>
          <w:rFonts w:ascii="Times New Roman" w:hAnsi="Times New Roman" w:cs="Times New Roman"/>
          <w:b/>
          <w:bCs/>
          <w:sz w:val="23"/>
          <w:szCs w:val="23"/>
        </w:rPr>
        <w:t xml:space="preserve">              </w:t>
      </w:r>
    </w:p>
    <w:p w14:paraId="20445801" w14:textId="5A9AC798" w:rsidR="00000A25" w:rsidRDefault="00000A25" w:rsidP="00D8573D">
      <w:pPr>
        <w:rPr>
          <w:rFonts w:ascii="Times New Roman" w:hAnsi="Times New Roman" w:cs="Times New Roman"/>
          <w:b/>
          <w:bCs/>
          <w:sz w:val="23"/>
          <w:szCs w:val="23"/>
        </w:rPr>
      </w:pPr>
      <w:r>
        <w:rPr>
          <w:b/>
          <w:bCs/>
          <w:noProof/>
          <w:sz w:val="23"/>
          <w:szCs w:val="23"/>
          <w:lang w:val="ca-ES" w:eastAsia="ca-ES"/>
        </w:rPr>
        <w:drawing>
          <wp:inline distT="0" distB="0" distL="0" distR="0" wp14:anchorId="6CD16954" wp14:editId="0C571098">
            <wp:extent cx="419100" cy="419100"/>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288" cy="431288"/>
                    </a:xfrm>
                    <a:prstGeom prst="rect">
                      <a:avLst/>
                    </a:prstGeom>
                    <a:noFill/>
                    <a:ln>
                      <a:noFill/>
                    </a:ln>
                  </pic:spPr>
                </pic:pic>
              </a:graphicData>
            </a:graphic>
          </wp:inline>
        </w:drawing>
      </w:r>
      <w:r w:rsidR="00D8573D">
        <w:rPr>
          <w:rFonts w:ascii="Times New Roman" w:hAnsi="Times New Roman" w:cs="Times New Roman"/>
          <w:b/>
          <w:bCs/>
          <w:sz w:val="23"/>
          <w:szCs w:val="23"/>
        </w:rPr>
        <w:t xml:space="preserve">   </w:t>
      </w:r>
      <w:r w:rsidR="00900CBD">
        <w:rPr>
          <w:rFonts w:ascii="Times New Roman" w:hAnsi="Times New Roman" w:cs="Times New Roman"/>
          <w:b/>
          <w:bCs/>
          <w:sz w:val="23"/>
          <w:szCs w:val="23"/>
        </w:rPr>
        <w:t>@</w:t>
      </w:r>
      <w:r w:rsidR="00A42178">
        <w:rPr>
          <w:rFonts w:ascii="Times New Roman" w:hAnsi="Times New Roman" w:cs="Times New Roman"/>
          <w:b/>
          <w:bCs/>
          <w:sz w:val="23"/>
          <w:szCs w:val="23"/>
        </w:rPr>
        <w:t>C</w:t>
      </w:r>
      <w:r>
        <w:rPr>
          <w:rFonts w:ascii="Times New Roman" w:hAnsi="Times New Roman" w:cs="Times New Roman"/>
          <w:b/>
          <w:bCs/>
          <w:sz w:val="23"/>
          <w:szCs w:val="23"/>
        </w:rPr>
        <w:t>ultura</w:t>
      </w:r>
      <w:r w:rsidR="00A42178">
        <w:rPr>
          <w:rFonts w:ascii="Times New Roman" w:hAnsi="Times New Roman" w:cs="Times New Roman"/>
          <w:b/>
          <w:bCs/>
          <w:sz w:val="23"/>
          <w:szCs w:val="23"/>
        </w:rPr>
        <w:t>R</w:t>
      </w:r>
      <w:r>
        <w:rPr>
          <w:rFonts w:ascii="Times New Roman" w:hAnsi="Times New Roman" w:cs="Times New Roman"/>
          <w:b/>
          <w:bCs/>
          <w:sz w:val="23"/>
          <w:szCs w:val="23"/>
        </w:rPr>
        <w:t>umana</w:t>
      </w:r>
    </w:p>
    <w:p w14:paraId="24395207" w14:textId="5E56B859" w:rsidR="00D8573D" w:rsidRPr="00BE7D9D" w:rsidRDefault="00D8573D" w:rsidP="00315495">
      <w:pPr>
        <w:rPr>
          <w:rStyle w:val="Enlla"/>
          <w:b/>
          <w:bCs/>
        </w:rPr>
      </w:pPr>
      <w:r w:rsidRPr="000E109B">
        <w:rPr>
          <w:rFonts w:ascii="Times New Roman" w:hAnsi="Times New Roman" w:cs="Times New Roman"/>
          <w:b/>
          <w:bCs/>
          <w:sz w:val="23"/>
          <w:szCs w:val="23"/>
        </w:rPr>
        <w:t>www.icr.ro/madrid/</w:t>
      </w:r>
    </w:p>
    <w:sectPr w:rsidR="00D8573D" w:rsidRPr="00BE7D9D" w:rsidSect="001F4F47">
      <w:headerReference w:type="default" r:id="rId32"/>
      <w:pgSz w:w="11906" w:h="16838"/>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4F126" w14:textId="77777777" w:rsidR="00164A17" w:rsidRDefault="00164A17" w:rsidP="001F4F47">
      <w:pPr>
        <w:spacing w:after="0" w:line="240" w:lineRule="auto"/>
      </w:pPr>
      <w:r>
        <w:separator/>
      </w:r>
    </w:p>
  </w:endnote>
  <w:endnote w:type="continuationSeparator" w:id="0">
    <w:p w14:paraId="28507775" w14:textId="77777777" w:rsidR="00164A17" w:rsidRDefault="00164A17" w:rsidP="001F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Cond Light">
    <w:altName w:val="Open Sans Light"/>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B4819" w14:textId="77777777" w:rsidR="00164A17" w:rsidRDefault="00164A17" w:rsidP="001F4F47">
      <w:pPr>
        <w:spacing w:after="0" w:line="240" w:lineRule="auto"/>
      </w:pPr>
      <w:r>
        <w:separator/>
      </w:r>
    </w:p>
  </w:footnote>
  <w:footnote w:type="continuationSeparator" w:id="0">
    <w:p w14:paraId="20CCF7A1" w14:textId="77777777" w:rsidR="00164A17" w:rsidRDefault="00164A17" w:rsidP="001F4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37508" w14:textId="1A9C1D45" w:rsidR="001F4F47" w:rsidRDefault="005A71F7" w:rsidP="000F6E05">
    <w:pPr>
      <w:pStyle w:val="Capalera"/>
      <w:jc w:val="center"/>
    </w:pPr>
    <w:r>
      <w:rPr>
        <w:noProof/>
        <w:lang w:val="ca-ES" w:eastAsia="ca-ES"/>
      </w:rPr>
      <w:drawing>
        <wp:inline distT="0" distB="0" distL="0" distR="0" wp14:anchorId="6B6D7346" wp14:editId="6B22C68F">
          <wp:extent cx="1426210" cy="533185"/>
          <wp:effectExtent l="0" t="0" r="2540" b="63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373" cy="541471"/>
                  </a:xfrm>
                  <a:prstGeom prst="rect">
                    <a:avLst/>
                  </a:prstGeom>
                  <a:noFill/>
                  <a:ln>
                    <a:noFill/>
                  </a:ln>
                </pic:spPr>
              </pic:pic>
            </a:graphicData>
          </a:graphic>
        </wp:inline>
      </w:drawing>
    </w:r>
    <w:r w:rsidR="00AB2A84" w:rsidRPr="00AB2A84">
      <w:rPr>
        <w:noProof/>
        <w:lang w:val="ca-ES" w:eastAsia="ca-ES"/>
      </w:rPr>
      <w:drawing>
        <wp:inline distT="0" distB="0" distL="0" distR="0" wp14:anchorId="721B8DB2" wp14:editId="286A7F69">
          <wp:extent cx="1790700" cy="57150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sidR="00AB2A84">
      <w:rPr>
        <w:noProof/>
        <w:lang w:val="ca-ES" w:eastAsia="ca-ES"/>
      </w:rPr>
      <w:drawing>
        <wp:inline distT="0" distB="0" distL="0" distR="0" wp14:anchorId="4E52DBDF" wp14:editId="56446D01">
          <wp:extent cx="923925" cy="496570"/>
          <wp:effectExtent l="0" t="0" r="952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496570"/>
                  </a:xfrm>
                  <a:prstGeom prst="rect">
                    <a:avLst/>
                  </a:prstGeom>
                  <a:noFill/>
                  <a:ln>
                    <a:noFill/>
                  </a:ln>
                </pic:spPr>
              </pic:pic>
            </a:graphicData>
          </a:graphic>
        </wp:inline>
      </w:drawing>
    </w:r>
    <w:r>
      <w:rPr>
        <w:caps/>
        <w:noProof/>
        <w:color w:val="808080" w:themeColor="background1" w:themeShade="80"/>
        <w:sz w:val="20"/>
        <w:szCs w:val="20"/>
        <w:lang w:val="ca-ES" w:eastAsia="ca-ES"/>
      </w:rPr>
      <mc:AlternateContent>
        <mc:Choice Requires="wpg">
          <w:drawing>
            <wp:anchor distT="0" distB="0" distL="114300" distR="114300" simplePos="0" relativeHeight="251659264" behindDoc="0" locked="0" layoutInCell="1" allowOverlap="1" wp14:anchorId="514D4427" wp14:editId="02BFC2E7">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 159"/>
                      <wpg:cNvGrpSpPr/>
                      <wpg:grpSpPr>
                        <a:xfrm>
                          <a:off x="0" y="0"/>
                          <a:ext cx="1700784" cy="1024128"/>
                          <a:chOff x="0" y="0"/>
                          <a:chExt cx="1700784" cy="1024128"/>
                        </a:xfrm>
                      </wpg:grpSpPr>
                      <wps:wsp>
                        <wps:cNvPr id="160" name="Dreptunghi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Dreptunghi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Dreptunghi 162"/>
                        <wps:cNvSpPr/>
                        <wps:spPr>
                          <a:xfrm>
                            <a:off x="228600" y="0"/>
                            <a:ext cx="1472184" cy="1024128"/>
                          </a:xfrm>
                          <a:prstGeom prst="rect">
                            <a:avLst/>
                          </a:prstGeom>
                          <a:blipFill>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Bloc text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0CE5C" w14:textId="2ABF2DA2" w:rsidR="005A71F7" w:rsidRDefault="005A71F7">
                            <w:pPr>
                              <w:pStyle w:val="Capalera"/>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E3F9E">
                              <w:rPr>
                                <w:noProof/>
                                <w:color w:val="FFFFFF" w:themeColor="background1"/>
                                <w:sz w:val="24"/>
                                <w:szCs w:val="24"/>
                              </w:rPr>
                              <w:t>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D4427" id="Gr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0JlU3QAAAAUBAAAPAAAAZHJzL2Rvd25y&#10;ZXYueG1sTI9BS8NAEIXvQv/DMgVvdtOKUdJsShGq6KFiW/C6zU6TtNnZsLtpo7/e0YteBh7v8eZ7&#10;+WKwrTijD40jBdNJAgKpdKahSsFuu7p5ABGiJqNbR6jgEwMsitFVrjPjLvSO502sBJdQyLSCOsYu&#10;kzKUNVodJq5DYu/gvNWRpa+k8frC5baVsyRJpdUN8Ydad/hYY3na9FbBx/Py9Wm9Pb587VK76t/M&#10;+i7xvVLX42E5BxFxiH9h+MFndCiYae96MkG0CnhI/L3szdJ7nrHnUDq9BVnk8j998Q0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">
              <v:group id="Gr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Dreptunghi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Dreptunghi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Dreptunghi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5" o:title="" recolor="t" rotate="t" type="frame"/>
                </v:rect>
              </v:group>
              <v:shapetype id="_x0000_t202" coordsize="21600,21600" o:spt="202" path="m,l,21600r21600,l21600,xe">
                <v:stroke joinstyle="miter"/>
                <v:path gradientshapeok="t" o:connecttype="rect"/>
              </v:shapetype>
              <v:shape id="Bloc text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7180CE5C" w14:textId="2ABF2DA2" w:rsidR="005A71F7" w:rsidRDefault="005A71F7">
                      <w:pPr>
                        <w:pStyle w:val="Capalera"/>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E3F9E">
                        <w:rPr>
                          <w:noProof/>
                          <w:color w:val="FFFFFF" w:themeColor="background1"/>
                          <w:sz w:val="24"/>
                          <w:szCs w:val="24"/>
                        </w:rPr>
                        <w:t>1</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265"/>
    <w:multiLevelType w:val="hybridMultilevel"/>
    <w:tmpl w:val="A8263114"/>
    <w:lvl w:ilvl="0" w:tplc="1406AA22">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8D12719"/>
    <w:multiLevelType w:val="hybridMultilevel"/>
    <w:tmpl w:val="609CA92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AE70C46"/>
    <w:multiLevelType w:val="hybridMultilevel"/>
    <w:tmpl w:val="38C64F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36FD3A9E"/>
    <w:multiLevelType w:val="hybridMultilevel"/>
    <w:tmpl w:val="FE3AC3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39A701F6"/>
    <w:multiLevelType w:val="hybridMultilevel"/>
    <w:tmpl w:val="0526C000"/>
    <w:lvl w:ilvl="0" w:tplc="0418000F">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76BB280B"/>
    <w:multiLevelType w:val="hybridMultilevel"/>
    <w:tmpl w:val="0B16BB8A"/>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872"/>
    <w:rsid w:val="0000049E"/>
    <w:rsid w:val="00000A25"/>
    <w:rsid w:val="000149B0"/>
    <w:rsid w:val="0002484B"/>
    <w:rsid w:val="0002664B"/>
    <w:rsid w:val="00042AA3"/>
    <w:rsid w:val="00046A2B"/>
    <w:rsid w:val="00056C28"/>
    <w:rsid w:val="000675BA"/>
    <w:rsid w:val="000802B1"/>
    <w:rsid w:val="000832FD"/>
    <w:rsid w:val="0008578D"/>
    <w:rsid w:val="00086523"/>
    <w:rsid w:val="000911FF"/>
    <w:rsid w:val="000A3F4D"/>
    <w:rsid w:val="000B4872"/>
    <w:rsid w:val="000B4884"/>
    <w:rsid w:val="000C24B3"/>
    <w:rsid w:val="000D6E39"/>
    <w:rsid w:val="000E109B"/>
    <w:rsid w:val="000F2497"/>
    <w:rsid w:val="000F6E05"/>
    <w:rsid w:val="0011722E"/>
    <w:rsid w:val="00121B0B"/>
    <w:rsid w:val="00142A17"/>
    <w:rsid w:val="00143428"/>
    <w:rsid w:val="001521DA"/>
    <w:rsid w:val="00152F94"/>
    <w:rsid w:val="00157C39"/>
    <w:rsid w:val="00164A17"/>
    <w:rsid w:val="00167010"/>
    <w:rsid w:val="0018101C"/>
    <w:rsid w:val="00185045"/>
    <w:rsid w:val="001851DD"/>
    <w:rsid w:val="001A3F05"/>
    <w:rsid w:val="001B5D8E"/>
    <w:rsid w:val="001B7658"/>
    <w:rsid w:val="001C66BD"/>
    <w:rsid w:val="001D357A"/>
    <w:rsid w:val="001F4F47"/>
    <w:rsid w:val="001F51A8"/>
    <w:rsid w:val="001F5CC7"/>
    <w:rsid w:val="002022E7"/>
    <w:rsid w:val="0020390D"/>
    <w:rsid w:val="00216AD1"/>
    <w:rsid w:val="0023566A"/>
    <w:rsid w:val="00253F88"/>
    <w:rsid w:val="00260D12"/>
    <w:rsid w:val="0026580D"/>
    <w:rsid w:val="00273A94"/>
    <w:rsid w:val="00273F68"/>
    <w:rsid w:val="00276032"/>
    <w:rsid w:val="002931FE"/>
    <w:rsid w:val="0029498C"/>
    <w:rsid w:val="002B438B"/>
    <w:rsid w:val="002B6F7F"/>
    <w:rsid w:val="002E74ED"/>
    <w:rsid w:val="002E7980"/>
    <w:rsid w:val="00304373"/>
    <w:rsid w:val="00314AD8"/>
    <w:rsid w:val="00315495"/>
    <w:rsid w:val="003410DA"/>
    <w:rsid w:val="0038054B"/>
    <w:rsid w:val="003926C2"/>
    <w:rsid w:val="0039297E"/>
    <w:rsid w:val="003B1CAF"/>
    <w:rsid w:val="003E7D17"/>
    <w:rsid w:val="003F06C8"/>
    <w:rsid w:val="003F2155"/>
    <w:rsid w:val="003F63E4"/>
    <w:rsid w:val="004427F2"/>
    <w:rsid w:val="00452A2C"/>
    <w:rsid w:val="004550E6"/>
    <w:rsid w:val="00471FB1"/>
    <w:rsid w:val="00480B7E"/>
    <w:rsid w:val="00485864"/>
    <w:rsid w:val="004A0652"/>
    <w:rsid w:val="004A5976"/>
    <w:rsid w:val="004B1A8A"/>
    <w:rsid w:val="004B269A"/>
    <w:rsid w:val="00521827"/>
    <w:rsid w:val="00524FA4"/>
    <w:rsid w:val="005439D3"/>
    <w:rsid w:val="005A324E"/>
    <w:rsid w:val="005A71F7"/>
    <w:rsid w:val="005A7E19"/>
    <w:rsid w:val="005B4B7F"/>
    <w:rsid w:val="005B6CD2"/>
    <w:rsid w:val="005C0AB5"/>
    <w:rsid w:val="005E346B"/>
    <w:rsid w:val="0060422C"/>
    <w:rsid w:val="006128F6"/>
    <w:rsid w:val="00645D45"/>
    <w:rsid w:val="006513C8"/>
    <w:rsid w:val="0065682B"/>
    <w:rsid w:val="00656F23"/>
    <w:rsid w:val="00665C18"/>
    <w:rsid w:val="006A21A9"/>
    <w:rsid w:val="006B2247"/>
    <w:rsid w:val="006C28A4"/>
    <w:rsid w:val="006C2BF5"/>
    <w:rsid w:val="006E3B3C"/>
    <w:rsid w:val="006E3F9E"/>
    <w:rsid w:val="007108A4"/>
    <w:rsid w:val="00737BC4"/>
    <w:rsid w:val="00743A04"/>
    <w:rsid w:val="007842FB"/>
    <w:rsid w:val="007B351E"/>
    <w:rsid w:val="007C4C11"/>
    <w:rsid w:val="0081534C"/>
    <w:rsid w:val="008261F8"/>
    <w:rsid w:val="00857F66"/>
    <w:rsid w:val="008749CC"/>
    <w:rsid w:val="008B0E56"/>
    <w:rsid w:val="008F2217"/>
    <w:rsid w:val="00900CBD"/>
    <w:rsid w:val="0090633F"/>
    <w:rsid w:val="00947EDB"/>
    <w:rsid w:val="009666E9"/>
    <w:rsid w:val="00980993"/>
    <w:rsid w:val="00981395"/>
    <w:rsid w:val="00996392"/>
    <w:rsid w:val="009A7295"/>
    <w:rsid w:val="009C2289"/>
    <w:rsid w:val="00A10138"/>
    <w:rsid w:val="00A128CD"/>
    <w:rsid w:val="00A1716B"/>
    <w:rsid w:val="00A32027"/>
    <w:rsid w:val="00A42178"/>
    <w:rsid w:val="00A43C87"/>
    <w:rsid w:val="00A72270"/>
    <w:rsid w:val="00A86B02"/>
    <w:rsid w:val="00A9333D"/>
    <w:rsid w:val="00A9569E"/>
    <w:rsid w:val="00AB2A84"/>
    <w:rsid w:val="00AB6468"/>
    <w:rsid w:val="00AC1E77"/>
    <w:rsid w:val="00AC54EB"/>
    <w:rsid w:val="00AE1EAD"/>
    <w:rsid w:val="00B137D1"/>
    <w:rsid w:val="00B15F6B"/>
    <w:rsid w:val="00B216ED"/>
    <w:rsid w:val="00B240FA"/>
    <w:rsid w:val="00B35CE1"/>
    <w:rsid w:val="00B72519"/>
    <w:rsid w:val="00B72D21"/>
    <w:rsid w:val="00B74B20"/>
    <w:rsid w:val="00B95A1E"/>
    <w:rsid w:val="00B9716F"/>
    <w:rsid w:val="00BB1473"/>
    <w:rsid w:val="00BE79BF"/>
    <w:rsid w:val="00BE7D9D"/>
    <w:rsid w:val="00BF0965"/>
    <w:rsid w:val="00BF7BB0"/>
    <w:rsid w:val="00C126C2"/>
    <w:rsid w:val="00C24E56"/>
    <w:rsid w:val="00C3188D"/>
    <w:rsid w:val="00C65A63"/>
    <w:rsid w:val="00C6717D"/>
    <w:rsid w:val="00CA3752"/>
    <w:rsid w:val="00CB7B26"/>
    <w:rsid w:val="00CD3B84"/>
    <w:rsid w:val="00CE4C25"/>
    <w:rsid w:val="00D20E44"/>
    <w:rsid w:val="00D36889"/>
    <w:rsid w:val="00D7778E"/>
    <w:rsid w:val="00D83019"/>
    <w:rsid w:val="00D8573D"/>
    <w:rsid w:val="00DA64E3"/>
    <w:rsid w:val="00DA7AC5"/>
    <w:rsid w:val="00DA7CEC"/>
    <w:rsid w:val="00DB0459"/>
    <w:rsid w:val="00DB48E0"/>
    <w:rsid w:val="00DD6806"/>
    <w:rsid w:val="00DE1697"/>
    <w:rsid w:val="00DE48E3"/>
    <w:rsid w:val="00E165B1"/>
    <w:rsid w:val="00E24AF3"/>
    <w:rsid w:val="00E35188"/>
    <w:rsid w:val="00E757BF"/>
    <w:rsid w:val="00E81A94"/>
    <w:rsid w:val="00EA0771"/>
    <w:rsid w:val="00EA0A2C"/>
    <w:rsid w:val="00EB7D77"/>
    <w:rsid w:val="00EE5A27"/>
    <w:rsid w:val="00EE69FB"/>
    <w:rsid w:val="00EF49B2"/>
    <w:rsid w:val="00F06E89"/>
    <w:rsid w:val="00F24CAF"/>
    <w:rsid w:val="00F30E81"/>
    <w:rsid w:val="00F35A97"/>
    <w:rsid w:val="00F45887"/>
    <w:rsid w:val="00F55740"/>
    <w:rsid w:val="00F707B5"/>
    <w:rsid w:val="00F844B8"/>
    <w:rsid w:val="00F950CD"/>
    <w:rsid w:val="00F96D88"/>
    <w:rsid w:val="00FB3B27"/>
    <w:rsid w:val="00FB42F4"/>
    <w:rsid w:val="00FD173D"/>
    <w:rsid w:val="00FE02C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828E42"/>
  <w15:docId w15:val="{0C3BA603-B37C-4133-94A2-9CB03DFE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ennegreta">
    <w:name w:val="Strong"/>
    <w:basedOn w:val="Tipusdelletraperdefectedelpargraf"/>
    <w:uiPriority w:val="22"/>
    <w:qFormat/>
    <w:rsid w:val="000B4872"/>
    <w:rPr>
      <w:b/>
      <w:bCs/>
    </w:rPr>
  </w:style>
  <w:style w:type="character" w:styleId="mfasi">
    <w:name w:val="Emphasis"/>
    <w:basedOn w:val="Tipusdelletraperdefectedelpargraf"/>
    <w:uiPriority w:val="20"/>
    <w:qFormat/>
    <w:rsid w:val="007108A4"/>
    <w:rPr>
      <w:i/>
      <w:iCs/>
    </w:rPr>
  </w:style>
  <w:style w:type="paragraph" w:styleId="NormalWeb">
    <w:name w:val="Normal (Web)"/>
    <w:basedOn w:val="Normal"/>
    <w:uiPriority w:val="99"/>
    <w:semiHidden/>
    <w:unhideWhenUsed/>
    <w:rsid w:val="00EF49B2"/>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Enlla">
    <w:name w:val="Hyperlink"/>
    <w:basedOn w:val="Tipusdelletraperdefectedelpargraf"/>
    <w:uiPriority w:val="99"/>
    <w:unhideWhenUsed/>
    <w:rsid w:val="002E74ED"/>
    <w:rPr>
      <w:color w:val="0000FF"/>
      <w:u w:val="single"/>
    </w:rPr>
  </w:style>
  <w:style w:type="paragraph" w:styleId="Senseespaiat">
    <w:name w:val="No Spacing"/>
    <w:uiPriority w:val="1"/>
    <w:qFormat/>
    <w:rsid w:val="002E74ED"/>
    <w:pPr>
      <w:spacing w:after="0" w:line="240" w:lineRule="auto"/>
    </w:pPr>
  </w:style>
  <w:style w:type="paragraph" w:customStyle="1" w:styleId="Default">
    <w:name w:val="Default"/>
    <w:rsid w:val="0060422C"/>
    <w:pPr>
      <w:autoSpaceDE w:val="0"/>
      <w:autoSpaceDN w:val="0"/>
      <w:adjustRightInd w:val="0"/>
      <w:spacing w:after="0" w:line="240" w:lineRule="auto"/>
    </w:pPr>
    <w:rPr>
      <w:rFonts w:ascii="Times New Roman" w:hAnsi="Times New Roman" w:cs="Times New Roman"/>
      <w:color w:val="000000"/>
      <w:sz w:val="24"/>
      <w:szCs w:val="24"/>
    </w:rPr>
  </w:style>
  <w:style w:type="paragraph" w:styleId="Capalera">
    <w:name w:val="header"/>
    <w:basedOn w:val="Normal"/>
    <w:link w:val="CapaleraCar"/>
    <w:uiPriority w:val="99"/>
    <w:unhideWhenUsed/>
    <w:rsid w:val="001F4F47"/>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1F4F47"/>
  </w:style>
  <w:style w:type="paragraph" w:styleId="Peu">
    <w:name w:val="footer"/>
    <w:basedOn w:val="Normal"/>
    <w:link w:val="PeuCar"/>
    <w:uiPriority w:val="99"/>
    <w:unhideWhenUsed/>
    <w:rsid w:val="001F4F47"/>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1F4F47"/>
  </w:style>
  <w:style w:type="character" w:customStyle="1" w:styleId="UnresolvedMention">
    <w:name w:val="Unresolved Mention"/>
    <w:basedOn w:val="Tipusdelletraperdefectedelpargraf"/>
    <w:uiPriority w:val="99"/>
    <w:semiHidden/>
    <w:unhideWhenUsed/>
    <w:rsid w:val="00276032"/>
    <w:rPr>
      <w:color w:val="605E5C"/>
      <w:shd w:val="clear" w:color="auto" w:fill="E1DFDD"/>
    </w:rPr>
  </w:style>
  <w:style w:type="paragraph" w:styleId="Pargrafdellista">
    <w:name w:val="List Paragraph"/>
    <w:basedOn w:val="Normal"/>
    <w:uiPriority w:val="34"/>
    <w:qFormat/>
    <w:rsid w:val="002E7980"/>
    <w:pPr>
      <w:ind w:left="720"/>
      <w:contextualSpacing/>
    </w:pPr>
  </w:style>
  <w:style w:type="character" w:styleId="Enllavisitat">
    <w:name w:val="FollowedHyperlink"/>
    <w:basedOn w:val="Tipusdelletraperdefectedelpargraf"/>
    <w:uiPriority w:val="99"/>
    <w:semiHidden/>
    <w:unhideWhenUsed/>
    <w:rsid w:val="003F06C8"/>
    <w:rPr>
      <w:color w:val="954F72" w:themeColor="followedHyperlink"/>
      <w:u w:val="single"/>
    </w:rPr>
  </w:style>
  <w:style w:type="character" w:customStyle="1" w:styleId="xst">
    <w:name w:val="x_st"/>
    <w:basedOn w:val="Tipusdelletraperdefectedelpargraf"/>
    <w:rsid w:val="00A128CD"/>
  </w:style>
  <w:style w:type="paragraph" w:styleId="Textdeglobus">
    <w:name w:val="Balloon Text"/>
    <w:basedOn w:val="Normal"/>
    <w:link w:val="TextdeglobusCar"/>
    <w:uiPriority w:val="99"/>
    <w:semiHidden/>
    <w:unhideWhenUsed/>
    <w:rsid w:val="00F30E81"/>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F30E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514954">
      <w:bodyDiv w:val="1"/>
      <w:marLeft w:val="0"/>
      <w:marRight w:val="0"/>
      <w:marTop w:val="0"/>
      <w:marBottom w:val="0"/>
      <w:divBdr>
        <w:top w:val="none" w:sz="0" w:space="0" w:color="auto"/>
        <w:left w:val="none" w:sz="0" w:space="0" w:color="auto"/>
        <w:bottom w:val="none" w:sz="0" w:space="0" w:color="auto"/>
        <w:right w:val="none" w:sz="0" w:space="0" w:color="auto"/>
      </w:divBdr>
    </w:div>
    <w:div w:id="776413602">
      <w:bodyDiv w:val="1"/>
      <w:marLeft w:val="0"/>
      <w:marRight w:val="0"/>
      <w:marTop w:val="0"/>
      <w:marBottom w:val="0"/>
      <w:divBdr>
        <w:top w:val="none" w:sz="0" w:space="0" w:color="auto"/>
        <w:left w:val="none" w:sz="0" w:space="0" w:color="auto"/>
        <w:bottom w:val="none" w:sz="0" w:space="0" w:color="auto"/>
        <w:right w:val="none" w:sz="0" w:space="0" w:color="auto"/>
      </w:divBdr>
    </w:div>
    <w:div w:id="1274702872">
      <w:bodyDiv w:val="1"/>
      <w:marLeft w:val="0"/>
      <w:marRight w:val="0"/>
      <w:marTop w:val="0"/>
      <w:marBottom w:val="0"/>
      <w:divBdr>
        <w:top w:val="none" w:sz="0" w:space="0" w:color="auto"/>
        <w:left w:val="none" w:sz="0" w:space="0" w:color="auto"/>
        <w:bottom w:val="none" w:sz="0" w:space="0" w:color="auto"/>
        <w:right w:val="none" w:sz="0" w:space="0" w:color="auto"/>
      </w:divBdr>
    </w:div>
    <w:div w:id="1796823429">
      <w:bodyDiv w:val="1"/>
      <w:marLeft w:val="0"/>
      <w:marRight w:val="0"/>
      <w:marTop w:val="0"/>
      <w:marBottom w:val="0"/>
      <w:divBdr>
        <w:top w:val="none" w:sz="0" w:space="0" w:color="auto"/>
        <w:left w:val="none" w:sz="0" w:space="0" w:color="auto"/>
        <w:bottom w:val="none" w:sz="0" w:space="0" w:color="auto"/>
        <w:right w:val="none" w:sz="0" w:space="0" w:color="auto"/>
      </w:divBdr>
    </w:div>
    <w:div w:id="1891375850">
      <w:bodyDiv w:val="1"/>
      <w:marLeft w:val="0"/>
      <w:marRight w:val="0"/>
      <w:marTop w:val="0"/>
      <w:marBottom w:val="0"/>
      <w:divBdr>
        <w:top w:val="none" w:sz="0" w:space="0" w:color="auto"/>
        <w:left w:val="none" w:sz="0" w:space="0" w:color="auto"/>
        <w:bottom w:val="none" w:sz="0" w:space="0" w:color="auto"/>
        <w:right w:val="none" w:sz="0" w:space="0" w:color="auto"/>
      </w:divBdr>
      <w:divsChild>
        <w:div w:id="673653808">
          <w:marLeft w:val="0"/>
          <w:marRight w:val="0"/>
          <w:marTop w:val="0"/>
          <w:marBottom w:val="0"/>
          <w:divBdr>
            <w:top w:val="none" w:sz="0" w:space="0" w:color="auto"/>
            <w:left w:val="none" w:sz="0" w:space="0" w:color="auto"/>
            <w:bottom w:val="none" w:sz="0" w:space="0" w:color="auto"/>
            <w:right w:val="none" w:sz="0" w:space="0" w:color="auto"/>
          </w:divBdr>
        </w:div>
        <w:div w:id="1754812668">
          <w:marLeft w:val="0"/>
          <w:marRight w:val="0"/>
          <w:marTop w:val="0"/>
          <w:marBottom w:val="0"/>
          <w:divBdr>
            <w:top w:val="none" w:sz="0" w:space="0" w:color="auto"/>
            <w:left w:val="none" w:sz="0" w:space="0" w:color="auto"/>
            <w:bottom w:val="none" w:sz="0" w:space="0" w:color="auto"/>
            <w:right w:val="none" w:sz="0" w:space="0" w:color="auto"/>
          </w:divBdr>
        </w:div>
      </w:divsChild>
    </w:div>
    <w:div w:id="2055808584">
      <w:bodyDiv w:val="1"/>
      <w:marLeft w:val="0"/>
      <w:marRight w:val="0"/>
      <w:marTop w:val="0"/>
      <w:marBottom w:val="0"/>
      <w:divBdr>
        <w:top w:val="none" w:sz="0" w:space="0" w:color="auto"/>
        <w:left w:val="none" w:sz="0" w:space="0" w:color="auto"/>
        <w:bottom w:val="none" w:sz="0" w:space="0" w:color="auto"/>
        <w:right w:val="none" w:sz="0" w:space="0" w:color="auto"/>
      </w:divBdr>
      <w:divsChild>
        <w:div w:id="106124835">
          <w:marLeft w:val="0"/>
          <w:marRight w:val="0"/>
          <w:marTop w:val="0"/>
          <w:marBottom w:val="0"/>
          <w:divBdr>
            <w:top w:val="none" w:sz="0" w:space="0" w:color="auto"/>
            <w:left w:val="none" w:sz="0" w:space="0" w:color="auto"/>
            <w:bottom w:val="none" w:sz="0" w:space="0" w:color="auto"/>
            <w:right w:val="none" w:sz="0" w:space="0" w:color="auto"/>
          </w:divBdr>
        </w:div>
        <w:div w:id="709495364">
          <w:marLeft w:val="0"/>
          <w:marRight w:val="0"/>
          <w:marTop w:val="0"/>
          <w:marBottom w:val="0"/>
          <w:divBdr>
            <w:top w:val="none" w:sz="0" w:space="0" w:color="auto"/>
            <w:left w:val="none" w:sz="0" w:space="0" w:color="auto"/>
            <w:bottom w:val="none" w:sz="0" w:space="0" w:color="auto"/>
            <w:right w:val="none" w:sz="0" w:space="0" w:color="auto"/>
          </w:divBdr>
        </w:div>
        <w:div w:id="1721172064">
          <w:marLeft w:val="0"/>
          <w:marRight w:val="0"/>
          <w:marTop w:val="0"/>
          <w:marBottom w:val="0"/>
          <w:divBdr>
            <w:top w:val="none" w:sz="0" w:space="0" w:color="auto"/>
            <w:left w:val="none" w:sz="0" w:space="0" w:color="auto"/>
            <w:bottom w:val="none" w:sz="0" w:space="0" w:color="auto"/>
            <w:right w:val="none" w:sz="0" w:space="0" w:color="auto"/>
          </w:divBdr>
        </w:div>
        <w:div w:id="1638145964">
          <w:marLeft w:val="0"/>
          <w:marRight w:val="0"/>
          <w:marTop w:val="0"/>
          <w:marBottom w:val="0"/>
          <w:divBdr>
            <w:top w:val="none" w:sz="0" w:space="0" w:color="auto"/>
            <w:left w:val="none" w:sz="0" w:space="0" w:color="auto"/>
            <w:bottom w:val="none" w:sz="0" w:space="0" w:color="auto"/>
            <w:right w:val="none" w:sz="0" w:space="0" w:color="auto"/>
          </w:divBdr>
        </w:div>
        <w:div w:id="341706465">
          <w:marLeft w:val="0"/>
          <w:marRight w:val="0"/>
          <w:marTop w:val="0"/>
          <w:marBottom w:val="0"/>
          <w:divBdr>
            <w:top w:val="none" w:sz="0" w:space="0" w:color="auto"/>
            <w:left w:val="none" w:sz="0" w:space="0" w:color="auto"/>
            <w:bottom w:val="none" w:sz="0" w:space="0" w:color="auto"/>
            <w:right w:val="none" w:sz="0" w:space="0" w:color="auto"/>
          </w:divBdr>
        </w:div>
      </w:divsChild>
    </w:div>
    <w:div w:id="209442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www.icr.ro/madrid/un-om-la-locul-lui-un-hombre-como-dios-manda-a-decent-man/es" TargetMode="External"/><Relationship Id="rId3" Type="http://schemas.openxmlformats.org/officeDocument/2006/relationships/styles" Target="styles.xml"/><Relationship Id="rId21" Type="http://schemas.openxmlformats.org/officeDocument/2006/relationships/hyperlink" Target="https://www.youtube.com/watch?v=70JbMDvjv6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meo.com/276769099" TargetMode="External"/><Relationship Id="rId17" Type="http://schemas.openxmlformats.org/officeDocument/2006/relationships/hyperlink" Target="https://www.dailymotion.com/video/x789zn5" TargetMode="External"/><Relationship Id="rId25" Type="http://schemas.openxmlformats.org/officeDocument/2006/relationships/hyperlink" Target="https://www.icr.ro/madrid/dragoste-2-america-love-2-america/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euromus.cultura.gencat.cat/filmoteca/venda/index.jsp?lang=1&amp;nom_cache=FILMOTECA&amp;property=FILMOTE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ntascopefilms.ro/untitled/" TargetMode="External"/><Relationship Id="rId24" Type="http://schemas.openxmlformats.org/officeDocument/2006/relationships/hyperlink" Target="https://www.icr.ro/madrid/dragoste-1-caine-love1-dog/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xZFv3knXjmw" TargetMode="External"/><Relationship Id="rId23" Type="http://schemas.openxmlformats.org/officeDocument/2006/relationships/hyperlink" Target="https://www.icr.ro/madrid/parking-35975/es" TargetMode="External"/><Relationship Id="rId28" Type="http://schemas.openxmlformats.org/officeDocument/2006/relationships/hyperlink" Target="https://www.icr.ro/madrid/ivana-cea-groaznica-ivana-the-terrible-ivana-la-terrible/es" TargetMode="External"/><Relationship Id="rId10" Type="http://schemas.openxmlformats.org/officeDocument/2006/relationships/image" Target="media/image2.jpeg"/><Relationship Id="rId19" Type="http://schemas.openxmlformats.org/officeDocument/2006/relationships/hyperlink" Target="https://youtu.be/ON7lXf2Pfs4"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youtu.be/-flBcCiroBI" TargetMode="External"/><Relationship Id="rId14" Type="http://schemas.openxmlformats.org/officeDocument/2006/relationships/hyperlink" Target="https://www.filmaffinity.com/es/moviegenre.php?genre=DR&amp;attr=rat_count&amp;nodoc" TargetMode="External"/><Relationship Id="rId22" Type="http://schemas.openxmlformats.org/officeDocument/2006/relationships/hyperlink" Target="https://www.google.es/maps/place/Filmoteca+de+Catalunya/@41.3784206,2.1712328,15z/data=!4m5!3m4!1s0x0:0xde9d3d56433bca4a!8m2!3d41.3784206!4d2.1712328" TargetMode="External"/><Relationship Id="rId27" Type="http://schemas.openxmlformats.org/officeDocument/2006/relationships/hyperlink" Target="https://www.icr.ro/madrid/la-gomera-the-whistlers/es" TargetMode="External"/><Relationship Id="rId30"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034CD-479E-4873-AB40-A2DE8A1ED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2984</Words>
  <Characters>17010</Characters>
  <Application>Microsoft Office Word</Application>
  <DocSecurity>4</DocSecurity>
  <Lines>141</Lines>
  <Paragraphs>39</Paragraphs>
  <ScaleCrop>false</ScaleCrop>
  <HeadingPairs>
    <vt:vector size="6" baseType="variant">
      <vt:variant>
        <vt:lpstr>Títol</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dancau ninel</dc:creator>
  <cp:keywords/>
  <dc:description/>
  <cp:lastModifiedBy>Martínez Mallén, Jordi</cp:lastModifiedBy>
  <cp:revision>2</cp:revision>
  <dcterms:created xsi:type="dcterms:W3CDTF">2020-10-02T11:09:00Z</dcterms:created>
  <dcterms:modified xsi:type="dcterms:W3CDTF">2020-10-02T11:09:00Z</dcterms:modified>
</cp:coreProperties>
</file>